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5267E4" w14:textId="77777777" w:rsidR="00521BD3" w:rsidRPr="00521BD3" w:rsidRDefault="00521BD3">
      <w:pPr>
        <w:jc w:val="center"/>
        <w:rPr>
          <w:rFonts w:ascii="Times New Roman" w:hAnsi="Times New Roman" w:cs="Times New Roman"/>
          <w:b/>
          <w:bCs/>
          <w:sz w:val="13"/>
          <w:szCs w:val="13"/>
          <w:lang w:val="en-US"/>
        </w:rPr>
      </w:pPr>
    </w:p>
    <w:p w14:paraId="3946A2E6" w14:textId="77777777" w:rsidR="009E5E92" w:rsidRPr="00D620B4" w:rsidRDefault="00D620B4">
      <w:pPr>
        <w:jc w:val="center"/>
        <w:rPr>
          <w:rFonts w:ascii="Times New Roman" w:hAnsi="Times New Roman" w:cs="Times New Roman"/>
          <w:b/>
          <w:bCs/>
          <w:sz w:val="22"/>
          <w:szCs w:val="22"/>
          <w:lang w:val="en-US"/>
        </w:rPr>
      </w:pPr>
      <w:r w:rsidRPr="00D620B4">
        <w:rPr>
          <w:rFonts w:ascii="Times New Roman" w:hAnsi="Times New Roman" w:cs="Times New Roman"/>
          <w:b/>
          <w:bCs/>
          <w:sz w:val="22"/>
          <w:szCs w:val="22"/>
          <w:lang w:val="en-US"/>
        </w:rPr>
        <w:t>TITLE OF THE CONTRIBUTION</w:t>
      </w:r>
    </w:p>
    <w:p w14:paraId="65E4161D" w14:textId="77777777" w:rsidR="009E5E92" w:rsidRPr="00D620B4" w:rsidRDefault="009E5E92">
      <w:pPr>
        <w:jc w:val="center"/>
        <w:rPr>
          <w:rFonts w:ascii="Times New Roman" w:hAnsi="Times New Roman" w:cs="Times New Roman"/>
          <w:sz w:val="22"/>
          <w:szCs w:val="22"/>
          <w:lang w:val="en-US"/>
        </w:rPr>
      </w:pPr>
    </w:p>
    <w:p w14:paraId="7A313817" w14:textId="77777777" w:rsidR="00D620B4" w:rsidRPr="00D620B4" w:rsidRDefault="00D620B4" w:rsidP="00D620B4">
      <w:pPr>
        <w:jc w:val="center"/>
        <w:rPr>
          <w:rFonts w:ascii="Times New Roman" w:hAnsi="Times New Roman" w:cs="Times New Roman"/>
          <w:sz w:val="22"/>
          <w:szCs w:val="22"/>
          <w:vertAlign w:val="superscript"/>
          <w:lang w:val="en-US"/>
        </w:rPr>
      </w:pPr>
      <w:r w:rsidRPr="00D620B4">
        <w:rPr>
          <w:rFonts w:ascii="Times New Roman" w:hAnsi="Times New Roman" w:cs="Times New Roman"/>
          <w:sz w:val="22"/>
          <w:szCs w:val="22"/>
          <w:u w:val="single"/>
          <w:lang w:val="en-US"/>
        </w:rPr>
        <w:t>First Author</w:t>
      </w:r>
      <w:r w:rsidRPr="00D620B4">
        <w:rPr>
          <w:rFonts w:ascii="Times New Roman" w:hAnsi="Times New Roman" w:cs="Times New Roman"/>
          <w:sz w:val="22"/>
          <w:szCs w:val="22"/>
          <w:vertAlign w:val="superscript"/>
          <w:lang w:val="en-US"/>
        </w:rPr>
        <w:t>1</w:t>
      </w:r>
      <w:r w:rsidRPr="00D620B4">
        <w:rPr>
          <w:rFonts w:ascii="Times New Roman" w:hAnsi="Times New Roman" w:cs="Times New Roman"/>
          <w:sz w:val="22"/>
          <w:szCs w:val="22"/>
          <w:lang w:val="en-US"/>
        </w:rPr>
        <w:t>, Second Author</w:t>
      </w:r>
      <w:r w:rsidRPr="00D620B4">
        <w:rPr>
          <w:rFonts w:ascii="Times New Roman" w:hAnsi="Times New Roman" w:cs="Times New Roman"/>
          <w:sz w:val="22"/>
          <w:szCs w:val="22"/>
          <w:vertAlign w:val="superscript"/>
          <w:lang w:val="en-US"/>
        </w:rPr>
        <w:t>2</w:t>
      </w:r>
      <w:r w:rsidRPr="00D620B4">
        <w:rPr>
          <w:rFonts w:ascii="Times New Roman" w:hAnsi="Times New Roman" w:cs="Times New Roman"/>
          <w:sz w:val="22"/>
          <w:szCs w:val="22"/>
          <w:lang w:val="en-US"/>
        </w:rPr>
        <w:t xml:space="preserve"> &amp; Third Author</w:t>
      </w:r>
      <w:r w:rsidRPr="00D620B4">
        <w:rPr>
          <w:rFonts w:ascii="Times New Roman" w:hAnsi="Times New Roman" w:cs="Times New Roman"/>
          <w:sz w:val="22"/>
          <w:szCs w:val="22"/>
          <w:vertAlign w:val="superscript"/>
          <w:lang w:val="en-US"/>
        </w:rPr>
        <w:t>1</w:t>
      </w:r>
    </w:p>
    <w:p w14:paraId="4D41B73A" w14:textId="77777777" w:rsidR="00D620B4" w:rsidRPr="00D620B4" w:rsidRDefault="00D620B4" w:rsidP="00D620B4">
      <w:pPr>
        <w:jc w:val="center"/>
        <w:rPr>
          <w:rFonts w:ascii="Times New Roman" w:hAnsi="Times New Roman" w:cs="Times New Roman"/>
          <w:i/>
          <w:iCs/>
          <w:sz w:val="22"/>
          <w:szCs w:val="22"/>
          <w:lang w:val="en-US"/>
        </w:rPr>
      </w:pPr>
      <w:r w:rsidRPr="00D620B4">
        <w:rPr>
          <w:rFonts w:ascii="Times New Roman" w:hAnsi="Times New Roman" w:cs="Times New Roman"/>
          <w:sz w:val="22"/>
          <w:szCs w:val="22"/>
          <w:vertAlign w:val="superscript"/>
          <w:lang w:val="en-US"/>
        </w:rPr>
        <w:t>1</w:t>
      </w:r>
      <w:r w:rsidRPr="00D620B4">
        <w:rPr>
          <w:rFonts w:ascii="Times New Roman" w:hAnsi="Times New Roman" w:cs="Times New Roman"/>
          <w:i/>
          <w:iCs/>
          <w:sz w:val="22"/>
          <w:szCs w:val="22"/>
          <w:lang w:val="en-US"/>
        </w:rPr>
        <w:t>Department of Mechanical, Maritime and Materials Engineering, Delft University of Technology, Delft, The Netherl</w:t>
      </w:r>
      <w:bookmarkStart w:id="0" w:name="_GoBack"/>
      <w:bookmarkEnd w:id="0"/>
      <w:r w:rsidRPr="00D620B4">
        <w:rPr>
          <w:rFonts w:ascii="Times New Roman" w:hAnsi="Times New Roman" w:cs="Times New Roman"/>
          <w:i/>
          <w:iCs/>
          <w:sz w:val="22"/>
          <w:szCs w:val="22"/>
          <w:lang w:val="en-US"/>
        </w:rPr>
        <w:t xml:space="preserve">ands. E-mail: </w:t>
      </w:r>
      <w:hyperlink r:id="rId7" w:history="1">
        <w:r w:rsidRPr="00D620B4">
          <w:rPr>
            <w:rStyle w:val="Hyperlink"/>
            <w:rFonts w:ascii="Times New Roman" w:hAnsi="Times New Roman" w:cs="Times New Roman"/>
            <w:i/>
            <w:iCs/>
            <w:sz w:val="22"/>
            <w:szCs w:val="22"/>
            <w:lang w:val="en-US"/>
          </w:rPr>
          <w:t>emailaddress@tudelft.nl</w:t>
        </w:r>
      </w:hyperlink>
    </w:p>
    <w:p w14:paraId="6D1F030F" w14:textId="77777777" w:rsidR="00D620B4" w:rsidRPr="00D620B4" w:rsidRDefault="00D620B4" w:rsidP="00D620B4">
      <w:pPr>
        <w:jc w:val="center"/>
        <w:rPr>
          <w:rFonts w:ascii="Times New Roman" w:hAnsi="Times New Roman" w:cs="Times New Roman"/>
          <w:i/>
          <w:sz w:val="22"/>
          <w:szCs w:val="22"/>
        </w:rPr>
      </w:pPr>
      <w:r w:rsidRPr="00D620B4">
        <w:rPr>
          <w:rFonts w:ascii="Times New Roman" w:hAnsi="Times New Roman" w:cs="Times New Roman"/>
          <w:sz w:val="22"/>
          <w:szCs w:val="22"/>
          <w:vertAlign w:val="superscript"/>
        </w:rPr>
        <w:t>2</w:t>
      </w:r>
      <w:r w:rsidRPr="00D620B4">
        <w:rPr>
          <w:rFonts w:ascii="Times New Roman" w:hAnsi="Times New Roman" w:cs="Times New Roman"/>
          <w:i/>
          <w:sz w:val="22"/>
          <w:szCs w:val="22"/>
        </w:rPr>
        <w:t xml:space="preserve">Department of </w:t>
      </w:r>
      <w:proofErr w:type="spellStart"/>
      <w:r w:rsidRPr="00D620B4">
        <w:rPr>
          <w:rFonts w:ascii="Times New Roman" w:hAnsi="Times New Roman" w:cs="Times New Roman"/>
          <w:i/>
          <w:sz w:val="22"/>
          <w:szCs w:val="22"/>
        </w:rPr>
        <w:t>Earth</w:t>
      </w:r>
      <w:proofErr w:type="spellEnd"/>
      <w:r w:rsidRPr="00D620B4">
        <w:rPr>
          <w:rFonts w:ascii="Times New Roman" w:hAnsi="Times New Roman" w:cs="Times New Roman"/>
          <w:i/>
          <w:sz w:val="22"/>
          <w:szCs w:val="22"/>
        </w:rPr>
        <w:t xml:space="preserve"> Sciences, </w:t>
      </w:r>
      <w:proofErr w:type="spellStart"/>
      <w:r w:rsidRPr="00D620B4">
        <w:rPr>
          <w:rFonts w:ascii="Times New Roman" w:hAnsi="Times New Roman" w:cs="Times New Roman"/>
          <w:i/>
          <w:sz w:val="22"/>
          <w:szCs w:val="22"/>
        </w:rPr>
        <w:t>University</w:t>
      </w:r>
      <w:proofErr w:type="spellEnd"/>
      <w:r w:rsidRPr="00D620B4">
        <w:rPr>
          <w:rFonts w:ascii="Times New Roman" w:hAnsi="Times New Roman" w:cs="Times New Roman"/>
          <w:i/>
          <w:sz w:val="22"/>
          <w:szCs w:val="22"/>
        </w:rPr>
        <w:t xml:space="preserve"> </w:t>
      </w:r>
      <w:proofErr w:type="spellStart"/>
      <w:r w:rsidRPr="00D620B4">
        <w:rPr>
          <w:rFonts w:ascii="Times New Roman" w:hAnsi="Times New Roman" w:cs="Times New Roman"/>
          <w:i/>
          <w:sz w:val="22"/>
          <w:szCs w:val="22"/>
        </w:rPr>
        <w:t>College</w:t>
      </w:r>
      <w:proofErr w:type="spellEnd"/>
      <w:r w:rsidRPr="00D620B4">
        <w:rPr>
          <w:rFonts w:ascii="Times New Roman" w:hAnsi="Times New Roman" w:cs="Times New Roman"/>
          <w:i/>
          <w:sz w:val="22"/>
          <w:szCs w:val="22"/>
        </w:rPr>
        <w:t xml:space="preserve"> London, London WC1E 6BT, United </w:t>
      </w:r>
      <w:proofErr w:type="spellStart"/>
      <w:r w:rsidRPr="00D620B4">
        <w:rPr>
          <w:rFonts w:ascii="Times New Roman" w:hAnsi="Times New Roman" w:cs="Times New Roman"/>
          <w:i/>
          <w:sz w:val="22"/>
          <w:szCs w:val="22"/>
        </w:rPr>
        <w:t>Kingdom</w:t>
      </w:r>
      <w:proofErr w:type="spellEnd"/>
      <w:r w:rsidRPr="00D620B4">
        <w:rPr>
          <w:rFonts w:ascii="Times New Roman" w:hAnsi="Times New Roman" w:cs="Times New Roman"/>
          <w:i/>
          <w:iCs/>
          <w:sz w:val="22"/>
          <w:szCs w:val="22"/>
        </w:rPr>
        <w:t xml:space="preserve">. </w:t>
      </w:r>
      <w:proofErr w:type="gramStart"/>
      <w:r w:rsidRPr="00D620B4">
        <w:rPr>
          <w:rFonts w:ascii="Times New Roman" w:hAnsi="Times New Roman" w:cs="Times New Roman"/>
          <w:i/>
          <w:iCs/>
          <w:sz w:val="22"/>
          <w:szCs w:val="22"/>
        </w:rPr>
        <w:t>E-mail:</w:t>
      </w:r>
      <w:proofErr w:type="gramEnd"/>
      <w:r w:rsidRPr="00D620B4">
        <w:rPr>
          <w:rFonts w:ascii="Times New Roman" w:hAnsi="Times New Roman" w:cs="Times New Roman"/>
          <w:i/>
          <w:iCs/>
          <w:sz w:val="22"/>
          <w:szCs w:val="22"/>
        </w:rPr>
        <w:t xml:space="preserve"> </w:t>
      </w:r>
      <w:hyperlink r:id="rId8" w:history="1">
        <w:r w:rsidRPr="00D620B4">
          <w:rPr>
            <w:rStyle w:val="Hyperlink"/>
            <w:rFonts w:ascii="Times New Roman" w:hAnsi="Times New Roman" w:cs="Times New Roman"/>
            <w:i/>
            <w:iCs/>
            <w:sz w:val="22"/>
            <w:szCs w:val="22"/>
          </w:rPr>
          <w:t>emailaddress2@ucl.ac.uk</w:t>
        </w:r>
      </w:hyperlink>
    </w:p>
    <w:p w14:paraId="59C5523B" w14:textId="77777777" w:rsidR="009E5E92" w:rsidRPr="00D620B4" w:rsidRDefault="009E5E92">
      <w:pPr>
        <w:rPr>
          <w:rFonts w:ascii="Times New Roman" w:hAnsi="Times New Roman" w:cs="Times New Roman"/>
          <w:lang w:val="en-US"/>
        </w:rPr>
      </w:pPr>
    </w:p>
    <w:p w14:paraId="01F07DF9" w14:textId="77777777" w:rsidR="00D620B4" w:rsidRPr="00D620B4" w:rsidRDefault="009E5E92" w:rsidP="00D620B4">
      <w:pPr>
        <w:jc w:val="both"/>
        <w:rPr>
          <w:rFonts w:ascii="Times New Roman" w:hAnsi="Times New Roman" w:cs="Times New Roman"/>
          <w:sz w:val="20"/>
          <w:szCs w:val="20"/>
          <w:lang w:val="en-US"/>
        </w:rPr>
      </w:pPr>
      <w:r w:rsidRPr="00D620B4">
        <w:rPr>
          <w:rFonts w:ascii="Times New Roman" w:eastAsia="NDOJVL+NimbusRomNo9L-Regu" w:hAnsi="Times New Roman" w:cs="Times New Roman"/>
          <w:sz w:val="20"/>
          <w:szCs w:val="20"/>
          <w:lang w:val="en-US"/>
        </w:rPr>
        <w:t>Here goes the text of your abstract</w:t>
      </w:r>
      <w:r w:rsidR="00D620B4" w:rsidRPr="00D620B4">
        <w:rPr>
          <w:rFonts w:ascii="Times New Roman" w:eastAsia="NDOJVL+NimbusRomNo9L-Regu" w:hAnsi="Times New Roman" w:cs="Times New Roman"/>
          <w:sz w:val="20"/>
          <w:szCs w:val="20"/>
          <w:lang w:val="en-US"/>
        </w:rPr>
        <w:t>.</w:t>
      </w:r>
      <w:r w:rsidRPr="00D620B4">
        <w:rPr>
          <w:rFonts w:ascii="Times New Roman" w:eastAsia="NDOJVL+NimbusRomNo9L-Regu" w:hAnsi="Times New Roman" w:cs="Times New Roman"/>
          <w:sz w:val="20"/>
          <w:szCs w:val="20"/>
          <w:lang w:val="en-US"/>
        </w:rPr>
        <w:t xml:space="preserve"> </w:t>
      </w:r>
      <w:r w:rsidR="00D620B4" w:rsidRPr="00D620B4">
        <w:rPr>
          <w:rFonts w:ascii="Times New Roman" w:hAnsi="Times New Roman" w:cs="Times New Roman"/>
          <w:sz w:val="20"/>
          <w:szCs w:val="20"/>
          <w:lang w:val="en-US"/>
        </w:rPr>
        <w:t xml:space="preserve">The total length of the abstract should not exceed one page including figures and references. The title should be in bold and the presenting author should be underlined. The presenting author does not need to be the first author. </w:t>
      </w:r>
      <w:r w:rsidR="002E6A1E">
        <w:rPr>
          <w:rFonts w:ascii="Times New Roman" w:hAnsi="Times New Roman" w:cs="Times New Roman"/>
          <w:sz w:val="20"/>
          <w:szCs w:val="20"/>
          <w:lang w:val="en-US"/>
        </w:rPr>
        <w:t xml:space="preserve">The </w:t>
      </w:r>
      <w:r w:rsidR="00D620B4" w:rsidRPr="00D620B4">
        <w:rPr>
          <w:rFonts w:ascii="Times New Roman" w:hAnsi="Times New Roman" w:cs="Times New Roman"/>
          <w:sz w:val="20"/>
          <w:szCs w:val="20"/>
          <w:lang w:val="en-US"/>
        </w:rPr>
        <w:t xml:space="preserve">Font is ‘Times New Roman’ with justified side </w:t>
      </w:r>
      <w:r w:rsidR="00E51056">
        <w:rPr>
          <w:rFonts w:ascii="Times New Roman" w:hAnsi="Times New Roman" w:cs="Times New Roman"/>
          <w:sz w:val="20"/>
          <w:szCs w:val="20"/>
          <w:lang w:val="en-US"/>
        </w:rPr>
        <w:t>alignments. Font sizes are 11</w:t>
      </w:r>
      <w:r w:rsidR="00D620B4" w:rsidRPr="00D620B4">
        <w:rPr>
          <w:rFonts w:ascii="Times New Roman" w:hAnsi="Times New Roman" w:cs="Times New Roman"/>
          <w:sz w:val="20"/>
          <w:szCs w:val="20"/>
          <w:lang w:val="en-US"/>
        </w:rPr>
        <w:t>pt for title</w:t>
      </w:r>
      <w:r w:rsidR="00E51056">
        <w:rPr>
          <w:rFonts w:ascii="Times New Roman" w:hAnsi="Times New Roman" w:cs="Times New Roman"/>
          <w:sz w:val="20"/>
          <w:szCs w:val="20"/>
          <w:lang w:val="en-US"/>
        </w:rPr>
        <w:t xml:space="preserve"> and author list</w:t>
      </w:r>
      <w:r w:rsidR="00D620B4" w:rsidRPr="00D620B4">
        <w:rPr>
          <w:rFonts w:ascii="Times New Roman" w:hAnsi="Times New Roman" w:cs="Times New Roman"/>
          <w:sz w:val="20"/>
          <w:szCs w:val="20"/>
          <w:lang w:val="en-US"/>
        </w:rPr>
        <w:t>, 10pt for text and figure captions, and 8pt for footnotes and references.</w:t>
      </w:r>
      <w:r w:rsidR="00D620B4" w:rsidRPr="00D620B4">
        <w:rPr>
          <w:rStyle w:val="apple-converted-space"/>
          <w:rFonts w:ascii="Times New Roman" w:hAnsi="Times New Roman" w:cs="Times New Roman"/>
          <w:sz w:val="20"/>
          <w:szCs w:val="20"/>
          <w:lang w:val="en-US"/>
        </w:rPr>
        <w:t> </w:t>
      </w:r>
      <w:r w:rsidR="00E51056">
        <w:rPr>
          <w:rFonts w:ascii="Times New Roman" w:hAnsi="Times New Roman" w:cs="Times New Roman"/>
          <w:sz w:val="20"/>
          <w:szCs w:val="20"/>
          <w:lang w:val="en-US"/>
        </w:rPr>
        <w:t>I</w:t>
      </w:r>
      <w:r w:rsidR="00D620B4" w:rsidRPr="00D620B4">
        <w:rPr>
          <w:rFonts w:ascii="Times New Roman" w:hAnsi="Times New Roman" w:cs="Times New Roman"/>
          <w:sz w:val="20"/>
          <w:szCs w:val="20"/>
          <w:lang w:val="en-US"/>
        </w:rPr>
        <w:t>nclude references in the way indicated here for journals</w:t>
      </w:r>
      <w:r w:rsidR="00D620B4" w:rsidRPr="00D620B4">
        <w:rPr>
          <w:rStyle w:val="s1"/>
          <w:rFonts w:ascii="Times New Roman" w:hAnsi="Times New Roman" w:cs="Times New Roman"/>
          <w:sz w:val="20"/>
          <w:szCs w:val="20"/>
          <w:lang w:val="en-US"/>
        </w:rPr>
        <w:t xml:space="preserve"> [1]</w:t>
      </w:r>
      <w:r w:rsidR="00D620B4" w:rsidRPr="00D620B4">
        <w:rPr>
          <w:rFonts w:ascii="Times New Roman" w:hAnsi="Times New Roman" w:cs="Times New Roman"/>
          <w:sz w:val="20"/>
          <w:szCs w:val="20"/>
          <w:lang w:val="en-US"/>
        </w:rPr>
        <w:t xml:space="preserve"> and for books [</w:t>
      </w:r>
      <w:r w:rsidR="00D620B4" w:rsidRPr="00D620B4">
        <w:rPr>
          <w:rStyle w:val="s1"/>
          <w:rFonts w:ascii="Times New Roman" w:hAnsi="Times New Roman" w:cs="Times New Roman"/>
          <w:sz w:val="20"/>
          <w:szCs w:val="20"/>
          <w:lang w:val="en-US"/>
        </w:rPr>
        <w:t>2].</w:t>
      </w:r>
    </w:p>
    <w:p w14:paraId="021D7973" w14:textId="77777777" w:rsidR="00D620B4" w:rsidRPr="00D620B4" w:rsidRDefault="00D620B4" w:rsidP="00D620B4">
      <w:pPr>
        <w:ind w:firstLine="240"/>
        <w:jc w:val="both"/>
        <w:rPr>
          <w:rFonts w:ascii="Times New Roman" w:hAnsi="Times New Roman" w:cs="Times New Roman"/>
          <w:sz w:val="20"/>
          <w:szCs w:val="20"/>
          <w:lang w:val="en-US"/>
        </w:rPr>
      </w:pPr>
      <w:r w:rsidRPr="00D620B4">
        <w:rPr>
          <w:rFonts w:ascii="Times New Roman" w:hAnsi="Times New Roman" w:cs="Times New Roman"/>
          <w:sz w:val="20"/>
          <w:szCs w:val="20"/>
          <w:lang w:val="en-US"/>
        </w:rPr>
        <w:t xml:space="preserve">Please send your abstract in PDF format to: </w:t>
      </w:r>
      <w:hyperlink r:id="rId9" w:history="1">
        <w:r w:rsidRPr="00D620B4">
          <w:rPr>
            <w:rStyle w:val="Hyperlink"/>
            <w:rFonts w:ascii="Times New Roman" w:hAnsi="Times New Roman" w:cs="Times New Roman"/>
            <w:sz w:val="20"/>
            <w:szCs w:val="20"/>
            <w:lang w:val="en-US"/>
          </w:rPr>
          <w:t>extremedissipation-3ME@tudelft.nl</w:t>
        </w:r>
      </w:hyperlink>
      <w:r w:rsidRPr="00D620B4">
        <w:rPr>
          <w:rFonts w:ascii="Times New Roman" w:hAnsi="Times New Roman" w:cs="Times New Roman"/>
          <w:color w:val="000000"/>
          <w:sz w:val="20"/>
          <w:szCs w:val="20"/>
          <w:lang w:val="en-US"/>
        </w:rPr>
        <w:t>.</w:t>
      </w:r>
    </w:p>
    <w:p w14:paraId="3FC8E8E7" w14:textId="77777777" w:rsidR="009E5E92" w:rsidRPr="00D620B4" w:rsidRDefault="009E5E92" w:rsidP="00437CA0">
      <w:pPr>
        <w:jc w:val="both"/>
        <w:rPr>
          <w:rFonts w:ascii="Times New Roman" w:eastAsia="NDOJVL+NimbusRomNo9L-Regu" w:hAnsi="Times New Roman" w:cs="Times New Roman"/>
          <w:b/>
          <w:sz w:val="20"/>
          <w:szCs w:val="20"/>
          <w:lang w:val="en-US"/>
        </w:rPr>
      </w:pPr>
    </w:p>
    <w:p w14:paraId="199BB245" w14:textId="77777777" w:rsidR="009E5E92" w:rsidRPr="00D620B4" w:rsidRDefault="009E5E92" w:rsidP="00437CA0">
      <w:pPr>
        <w:autoSpaceDE w:val="0"/>
        <w:jc w:val="both"/>
        <w:rPr>
          <w:rFonts w:ascii="Times New Roman" w:hAnsi="Times New Roman" w:cs="Times New Roman"/>
          <w:sz w:val="20"/>
          <w:szCs w:val="20"/>
          <w:lang w:val="en-US"/>
        </w:rPr>
      </w:pPr>
    </w:p>
    <w:p w14:paraId="0512B06D" w14:textId="77777777" w:rsidR="009E5E92" w:rsidRPr="00D620B4" w:rsidRDefault="009E5E92" w:rsidP="00437CA0">
      <w:pPr>
        <w:autoSpaceDE w:val="0"/>
        <w:jc w:val="both"/>
        <w:rPr>
          <w:rFonts w:ascii="Times New Roman" w:hAnsi="Times New Roman" w:cs="Times New Roman"/>
          <w:sz w:val="20"/>
          <w:szCs w:val="20"/>
          <w:lang w:val="en-US"/>
        </w:rPr>
      </w:pPr>
    </w:p>
    <w:p w14:paraId="3906F148" w14:textId="517BDF5E" w:rsidR="009E5E92" w:rsidRDefault="00F333BF" w:rsidP="00F333BF">
      <w:pPr>
        <w:autoSpaceDE w:val="0"/>
        <w:jc w:val="center"/>
        <w:rPr>
          <w:rFonts w:ascii="Times New Roman" w:eastAsia="NDOJVL+NimbusRomNo9L-Regu" w:hAnsi="Times New Roman" w:cs="Times New Roman"/>
          <w:sz w:val="20"/>
          <w:szCs w:val="20"/>
          <w:lang w:val="en-US"/>
        </w:rPr>
      </w:pPr>
      <w:r>
        <w:rPr>
          <w:rFonts w:ascii="Times New Roman" w:eastAsia="NDOJVL+NimbusRomNo9L-Regu" w:hAnsi="Times New Roman" w:cs="Times New Roman"/>
          <w:noProof/>
          <w:sz w:val="20"/>
          <w:szCs w:val="20"/>
          <w:lang w:val="en-GB" w:eastAsia="en-GB" w:bidi="ar-SA"/>
        </w:rPr>
        <w:drawing>
          <wp:inline distT="0" distB="0" distL="0" distR="0" wp14:anchorId="5E5FBED6" wp14:editId="6417467D">
            <wp:extent cx="3600000" cy="1659354"/>
            <wp:effectExtent l="0" t="0" r="6985" b="0"/>
            <wp:docPr id="2" name="Picture 2" descr="sinewav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ewave.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000" cy="1659354"/>
                    </a:xfrm>
                    <a:prstGeom prst="rect">
                      <a:avLst/>
                    </a:prstGeom>
                    <a:noFill/>
                    <a:ln>
                      <a:noFill/>
                    </a:ln>
                  </pic:spPr>
                </pic:pic>
              </a:graphicData>
            </a:graphic>
          </wp:inline>
        </w:drawing>
      </w:r>
    </w:p>
    <w:p w14:paraId="6BF81228" w14:textId="77777777" w:rsidR="00F333BF" w:rsidRPr="00D620B4" w:rsidRDefault="00F333BF" w:rsidP="00F333BF">
      <w:pPr>
        <w:autoSpaceDE w:val="0"/>
        <w:jc w:val="center"/>
        <w:rPr>
          <w:rFonts w:ascii="Times New Roman" w:eastAsia="NDOJVL+NimbusRomNo9L-Regu" w:hAnsi="Times New Roman" w:cs="Times New Roman"/>
          <w:sz w:val="20"/>
          <w:szCs w:val="20"/>
          <w:lang w:val="en-US"/>
        </w:rPr>
      </w:pPr>
    </w:p>
    <w:p w14:paraId="5A632D06" w14:textId="3A6916DC" w:rsidR="009E5E92" w:rsidRPr="00D620B4" w:rsidRDefault="009E5E92">
      <w:pPr>
        <w:autoSpaceDE w:val="0"/>
        <w:jc w:val="center"/>
        <w:rPr>
          <w:rFonts w:ascii="Times New Roman" w:eastAsia="NDOJVL+NimbusRomNo9L-Regu" w:hAnsi="Times New Roman" w:cs="Times New Roman"/>
          <w:sz w:val="20"/>
          <w:szCs w:val="20"/>
          <w:lang w:val="en-US"/>
        </w:rPr>
      </w:pPr>
      <w:r w:rsidRPr="00D620B4">
        <w:rPr>
          <w:rFonts w:ascii="Times New Roman" w:eastAsia="NDOJVL+NimbusRomNo9L-Regu" w:hAnsi="Times New Roman" w:cs="Times New Roman"/>
          <w:b/>
          <w:bCs/>
          <w:sz w:val="20"/>
          <w:szCs w:val="20"/>
          <w:lang w:val="en-US"/>
        </w:rPr>
        <w:t>Figure 1.</w:t>
      </w:r>
      <w:r w:rsidRPr="00D620B4">
        <w:rPr>
          <w:rFonts w:ascii="Times New Roman" w:eastAsia="NDOJVL+NimbusRomNo9L-Regu" w:hAnsi="Times New Roman" w:cs="Times New Roman"/>
          <w:sz w:val="20"/>
          <w:szCs w:val="20"/>
          <w:lang w:val="en-US"/>
        </w:rPr>
        <w:t xml:space="preserve"> </w:t>
      </w:r>
      <w:r w:rsidR="003C76E1">
        <w:rPr>
          <w:rFonts w:ascii="Times New Roman" w:eastAsia="NDOJVL+NimbusRomNo9L-Regu" w:hAnsi="Times New Roman" w:cs="Times New Roman"/>
          <w:sz w:val="20"/>
          <w:szCs w:val="20"/>
          <w:lang w:val="en-US"/>
        </w:rPr>
        <w:t xml:space="preserve">A </w:t>
      </w:r>
      <w:r w:rsidR="00437CA0">
        <w:rPr>
          <w:rFonts w:ascii="Times New Roman" w:eastAsia="NDOJVL+NimbusRomNo9L-Regu" w:hAnsi="Times New Roman" w:cs="Times New Roman"/>
          <w:sz w:val="20"/>
          <w:szCs w:val="20"/>
          <w:lang w:val="en-US"/>
        </w:rPr>
        <w:t xml:space="preserve">plot of a </w:t>
      </w:r>
      <w:r w:rsidR="003C76E1">
        <w:rPr>
          <w:rFonts w:ascii="Times New Roman" w:eastAsia="NDOJVL+NimbusRomNo9L-Regu" w:hAnsi="Times New Roman" w:cs="Times New Roman"/>
          <w:sz w:val="20"/>
          <w:szCs w:val="20"/>
          <w:lang w:val="en-US"/>
        </w:rPr>
        <w:t>sine wave</w:t>
      </w:r>
      <w:r w:rsidRPr="00D620B4">
        <w:rPr>
          <w:rFonts w:ascii="Times New Roman" w:eastAsia="NDOJVL+NimbusRomNo9L-Regu" w:hAnsi="Times New Roman" w:cs="Times New Roman"/>
          <w:sz w:val="20"/>
          <w:szCs w:val="20"/>
          <w:lang w:val="en-US"/>
        </w:rPr>
        <w:t>.</w:t>
      </w:r>
    </w:p>
    <w:p w14:paraId="29C31F2A" w14:textId="77777777" w:rsidR="009E5E92" w:rsidRPr="00D620B4" w:rsidRDefault="009E5E92" w:rsidP="00437CA0">
      <w:pPr>
        <w:autoSpaceDE w:val="0"/>
        <w:jc w:val="both"/>
        <w:rPr>
          <w:rFonts w:ascii="Times New Roman" w:eastAsia="NDOJVL+NimbusRomNo9L-Regu" w:hAnsi="Times New Roman" w:cs="Times New Roman"/>
          <w:sz w:val="20"/>
          <w:szCs w:val="20"/>
          <w:lang w:val="en-US"/>
        </w:rPr>
      </w:pPr>
    </w:p>
    <w:p w14:paraId="3D8F5BE2" w14:textId="77777777" w:rsidR="009E5E92" w:rsidRPr="00E51056" w:rsidRDefault="009E5E92" w:rsidP="00437CA0">
      <w:pPr>
        <w:autoSpaceDE w:val="0"/>
        <w:jc w:val="both"/>
        <w:rPr>
          <w:rFonts w:ascii="Times New Roman" w:hAnsi="Times New Roman" w:cs="Times New Roman"/>
          <w:sz w:val="20"/>
          <w:szCs w:val="20"/>
          <w:lang w:val="en-US"/>
        </w:rPr>
      </w:pPr>
    </w:p>
    <w:p w14:paraId="3FC4CDD6" w14:textId="77777777" w:rsidR="009E5E92" w:rsidRPr="00E51056" w:rsidRDefault="009E5E92">
      <w:pPr>
        <w:autoSpaceDE w:val="0"/>
        <w:jc w:val="both"/>
        <w:rPr>
          <w:rFonts w:ascii="Times New Roman" w:hAnsi="Times New Roman" w:cs="Times New Roman"/>
          <w:b/>
          <w:bCs/>
          <w:sz w:val="20"/>
          <w:szCs w:val="20"/>
          <w:lang w:val="en-US"/>
        </w:rPr>
      </w:pPr>
      <w:r w:rsidRPr="00E51056">
        <w:rPr>
          <w:rFonts w:ascii="Times New Roman" w:hAnsi="Times New Roman" w:cs="Times New Roman"/>
          <w:b/>
          <w:bCs/>
          <w:sz w:val="20"/>
          <w:szCs w:val="20"/>
          <w:lang w:val="en-US"/>
        </w:rPr>
        <w:t>References</w:t>
      </w:r>
    </w:p>
    <w:p w14:paraId="7C195152" w14:textId="77777777" w:rsidR="009E5E92" w:rsidRPr="00E51056" w:rsidRDefault="009E5E92">
      <w:pPr>
        <w:autoSpaceDE w:val="0"/>
        <w:jc w:val="both"/>
        <w:rPr>
          <w:rFonts w:ascii="Times New Roman" w:hAnsi="Times New Roman" w:cs="Times New Roman"/>
          <w:sz w:val="20"/>
          <w:szCs w:val="20"/>
          <w:lang w:val="en-US"/>
        </w:rPr>
      </w:pPr>
    </w:p>
    <w:p w14:paraId="7251BB09" w14:textId="65EA3D7E" w:rsidR="009E5E92" w:rsidRPr="00E51056" w:rsidRDefault="009E5E92">
      <w:pPr>
        <w:autoSpaceDE w:val="0"/>
        <w:jc w:val="both"/>
        <w:rPr>
          <w:rFonts w:ascii="Times New Roman" w:eastAsia="NDOJVL+NimbusRomNo9L-Regu" w:hAnsi="Times New Roman" w:cs="Times New Roman"/>
          <w:sz w:val="16"/>
          <w:szCs w:val="16"/>
          <w:lang w:val="en-US"/>
        </w:rPr>
      </w:pPr>
      <w:r w:rsidRPr="00E51056">
        <w:rPr>
          <w:rFonts w:ascii="Times New Roman" w:eastAsia="NDOJVL+NimbusRomNo9L-Regu" w:hAnsi="Times New Roman" w:cs="Times New Roman"/>
          <w:sz w:val="16"/>
          <w:szCs w:val="16"/>
          <w:lang w:val="en-US"/>
        </w:rPr>
        <w:t xml:space="preserve">     [1] </w:t>
      </w:r>
      <w:proofErr w:type="spellStart"/>
      <w:r w:rsidR="004949B3" w:rsidRPr="00450D58">
        <w:rPr>
          <w:sz w:val="16"/>
          <w:szCs w:val="16"/>
        </w:rPr>
        <w:t>Batchelor</w:t>
      </w:r>
      <w:proofErr w:type="spellEnd"/>
      <w:r w:rsidR="004949B3" w:rsidRPr="00450D58">
        <w:rPr>
          <w:sz w:val="16"/>
          <w:szCs w:val="16"/>
        </w:rPr>
        <w:t xml:space="preserve"> GK &amp; Townsend AA, The nature of turbulent motion at large </w:t>
      </w:r>
      <w:proofErr w:type="spellStart"/>
      <w:r w:rsidR="004949B3" w:rsidRPr="00450D58">
        <w:rPr>
          <w:sz w:val="16"/>
          <w:szCs w:val="16"/>
        </w:rPr>
        <w:t>wave-numbers</w:t>
      </w:r>
      <w:proofErr w:type="spellEnd"/>
      <w:r w:rsidR="004949B3" w:rsidRPr="00450D58">
        <w:rPr>
          <w:sz w:val="16"/>
          <w:szCs w:val="16"/>
        </w:rPr>
        <w:t xml:space="preserve">. </w:t>
      </w:r>
      <w:r w:rsidR="004949B3" w:rsidRPr="00450D58">
        <w:rPr>
          <w:i/>
          <w:iCs/>
          <w:sz w:val="16"/>
          <w:szCs w:val="16"/>
        </w:rPr>
        <w:t>Proc</w:t>
      </w:r>
      <w:r w:rsidR="004949B3">
        <w:rPr>
          <w:i/>
          <w:iCs/>
          <w:sz w:val="16"/>
          <w:szCs w:val="16"/>
        </w:rPr>
        <w:t>. Roy.</w:t>
      </w:r>
      <w:r w:rsidR="004949B3" w:rsidRPr="00450D58">
        <w:rPr>
          <w:i/>
          <w:iCs/>
          <w:sz w:val="16"/>
          <w:szCs w:val="16"/>
        </w:rPr>
        <w:t xml:space="preserve"> Soc</w:t>
      </w:r>
      <w:r w:rsidR="004949B3">
        <w:rPr>
          <w:i/>
          <w:iCs/>
          <w:sz w:val="16"/>
          <w:szCs w:val="16"/>
        </w:rPr>
        <w:t>.</w:t>
      </w:r>
      <w:r w:rsidR="004949B3" w:rsidRPr="00450D58">
        <w:rPr>
          <w:i/>
          <w:iCs/>
          <w:sz w:val="16"/>
          <w:szCs w:val="16"/>
        </w:rPr>
        <w:t xml:space="preserve"> </w:t>
      </w:r>
      <w:proofErr w:type="spellStart"/>
      <w:r w:rsidR="004949B3" w:rsidRPr="00450D58">
        <w:rPr>
          <w:i/>
          <w:iCs/>
          <w:sz w:val="16"/>
          <w:szCs w:val="16"/>
        </w:rPr>
        <w:t>Lond</w:t>
      </w:r>
      <w:proofErr w:type="spellEnd"/>
      <w:r w:rsidR="004949B3">
        <w:rPr>
          <w:i/>
          <w:iCs/>
          <w:sz w:val="16"/>
          <w:szCs w:val="16"/>
        </w:rPr>
        <w:t>.</w:t>
      </w:r>
      <w:r w:rsidR="004949B3" w:rsidRPr="00450D58">
        <w:rPr>
          <w:i/>
          <w:iCs/>
          <w:sz w:val="16"/>
          <w:szCs w:val="16"/>
        </w:rPr>
        <w:t xml:space="preserve"> A </w:t>
      </w:r>
      <w:r w:rsidR="004949B3" w:rsidRPr="008504EA">
        <w:rPr>
          <w:b/>
          <w:iCs/>
          <w:sz w:val="16"/>
          <w:szCs w:val="16"/>
        </w:rPr>
        <w:t>199</w:t>
      </w:r>
      <w:r w:rsidR="004949B3" w:rsidRPr="00450D58">
        <w:rPr>
          <w:sz w:val="16"/>
          <w:szCs w:val="16"/>
        </w:rPr>
        <w:t>, 238-255 (1949)</w:t>
      </w:r>
      <w:r w:rsidR="004949B3">
        <w:rPr>
          <w:rFonts w:ascii="Times New Roman" w:eastAsia="NDOJVL+NimbusRomNo9L-Regu" w:hAnsi="Times New Roman" w:cs="Times New Roman"/>
          <w:sz w:val="16"/>
          <w:szCs w:val="16"/>
          <w:lang w:val="en-US"/>
        </w:rPr>
        <w:t>.</w:t>
      </w:r>
    </w:p>
    <w:p w14:paraId="44813909" w14:textId="1F73969D" w:rsidR="009E5E92" w:rsidRPr="00E51056" w:rsidRDefault="009E5E92">
      <w:pPr>
        <w:autoSpaceDE w:val="0"/>
        <w:rPr>
          <w:rFonts w:ascii="Times New Roman" w:eastAsia="NDOJVL+NimbusRomNo9L-Regu" w:hAnsi="Times New Roman" w:cs="Times New Roman"/>
          <w:sz w:val="16"/>
          <w:szCs w:val="16"/>
          <w:lang w:val="en-US"/>
        </w:rPr>
      </w:pPr>
      <w:r w:rsidRPr="00E51056">
        <w:rPr>
          <w:rFonts w:ascii="Times New Roman" w:eastAsia="NDOJVL+NimbusRomNo9L-Regu" w:hAnsi="Times New Roman" w:cs="Times New Roman"/>
          <w:sz w:val="16"/>
          <w:szCs w:val="16"/>
          <w:lang w:val="en-US"/>
        </w:rPr>
        <w:t xml:space="preserve">     [2] </w:t>
      </w:r>
      <w:proofErr w:type="spellStart"/>
      <w:r w:rsidR="004949B3" w:rsidRPr="00A41415">
        <w:rPr>
          <w:sz w:val="16"/>
          <w:szCs w:val="16"/>
        </w:rPr>
        <w:t>Tennekes</w:t>
      </w:r>
      <w:proofErr w:type="spellEnd"/>
      <w:r w:rsidR="004949B3" w:rsidRPr="00A41415">
        <w:rPr>
          <w:sz w:val="16"/>
          <w:szCs w:val="16"/>
        </w:rPr>
        <w:t xml:space="preserve"> H &amp; </w:t>
      </w:r>
      <w:proofErr w:type="spellStart"/>
      <w:r w:rsidR="004949B3" w:rsidRPr="00A41415">
        <w:rPr>
          <w:sz w:val="16"/>
          <w:szCs w:val="16"/>
        </w:rPr>
        <w:t>Lumley</w:t>
      </w:r>
      <w:proofErr w:type="spellEnd"/>
      <w:r w:rsidR="004949B3" w:rsidRPr="00A41415">
        <w:rPr>
          <w:sz w:val="16"/>
          <w:szCs w:val="16"/>
        </w:rPr>
        <w:t xml:space="preserve"> JL, </w:t>
      </w:r>
      <w:r w:rsidR="004949B3" w:rsidRPr="00A41415">
        <w:rPr>
          <w:i/>
          <w:iCs/>
          <w:sz w:val="16"/>
          <w:szCs w:val="16"/>
        </w:rPr>
        <w:t>A first course in turbulence</w:t>
      </w:r>
      <w:r w:rsidR="004949B3">
        <w:rPr>
          <w:sz w:val="16"/>
          <w:szCs w:val="16"/>
        </w:rPr>
        <w:t xml:space="preserve">. MIT </w:t>
      </w:r>
      <w:proofErr w:type="spellStart"/>
      <w:r w:rsidR="004949B3">
        <w:rPr>
          <w:sz w:val="16"/>
          <w:szCs w:val="16"/>
        </w:rPr>
        <w:t>press</w:t>
      </w:r>
      <w:proofErr w:type="spellEnd"/>
      <w:r w:rsidR="00717DB4">
        <w:rPr>
          <w:sz w:val="16"/>
          <w:szCs w:val="16"/>
        </w:rPr>
        <w:t xml:space="preserve"> (1972</w:t>
      </w:r>
      <w:r w:rsidR="004949B3" w:rsidRPr="00A41415">
        <w:rPr>
          <w:sz w:val="16"/>
          <w:szCs w:val="16"/>
        </w:rPr>
        <w:t>)</w:t>
      </w:r>
      <w:r w:rsidRPr="00E51056">
        <w:rPr>
          <w:rFonts w:ascii="Times New Roman" w:eastAsia="NDOJVL+NimbusRomNo9L-Regu" w:hAnsi="Times New Roman" w:cs="Times New Roman"/>
          <w:sz w:val="16"/>
          <w:szCs w:val="16"/>
          <w:lang w:val="en-US"/>
        </w:rPr>
        <w:t>.</w:t>
      </w:r>
    </w:p>
    <w:p w14:paraId="2C75F659" w14:textId="77777777" w:rsidR="009E5E92" w:rsidRPr="00E51056" w:rsidRDefault="009E5E92">
      <w:pPr>
        <w:autoSpaceDE w:val="0"/>
        <w:rPr>
          <w:rFonts w:ascii="Times New Roman" w:hAnsi="Times New Roman" w:cs="Times New Roman"/>
          <w:lang w:val="en-US"/>
        </w:rPr>
      </w:pPr>
    </w:p>
    <w:sectPr w:rsidR="009E5E92" w:rsidRPr="00E51056" w:rsidSect="009E5E92">
      <w:headerReference w:type="even" r:id="rId11"/>
      <w:headerReference w:type="first" r:id="rId12"/>
      <w:pgSz w:w="11906" w:h="16838"/>
      <w:pgMar w:top="1700" w:right="1134" w:bottom="1418" w:left="1134" w:header="1134" w:footer="113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A9B33" w14:textId="77777777" w:rsidR="00094C1E" w:rsidRDefault="00094C1E">
      <w:r>
        <w:separator/>
      </w:r>
    </w:p>
  </w:endnote>
  <w:endnote w:type="continuationSeparator" w:id="0">
    <w:p w14:paraId="0F995ACE" w14:textId="77777777" w:rsidR="00094C1E" w:rsidRDefault="0009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WenQuanYi Zen Hei">
    <w:altName w:val="MS Mincho"/>
    <w:charset w:val="80"/>
    <w:family w:val="auto"/>
    <w:pitch w:val="variable"/>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Batang">
    <w:panose1 w:val="02030600000101010101"/>
    <w:charset w:val="81"/>
    <w:family w:val="roman"/>
    <w:pitch w:val="variable"/>
    <w:sig w:usb0="B00002AF" w:usb1="69D77CFB" w:usb2="00000030" w:usb3="00000000" w:csb0="0008009F" w:csb1="00000000"/>
  </w:font>
  <w:font w:name="Helvetica">
    <w:panose1 w:val="00000000000000000000"/>
    <w:charset w:val="00"/>
    <w:family w:val="swiss"/>
    <w:pitch w:val="variable"/>
    <w:sig w:usb0="E00002FF" w:usb1="5000785B" w:usb2="00000000" w:usb3="00000000" w:csb0="0000019F" w:csb1="00000000"/>
  </w:font>
  <w:font w:name="NDOJVL+NimbusRomNo9L-Regu">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5A48" w14:textId="77777777" w:rsidR="00094C1E" w:rsidRDefault="00094C1E">
      <w:r>
        <w:separator/>
      </w:r>
    </w:p>
  </w:footnote>
  <w:footnote w:type="continuationSeparator" w:id="0">
    <w:p w14:paraId="5CBB7025" w14:textId="77777777" w:rsidR="00094C1E" w:rsidRDefault="00094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76144" w14:textId="77777777" w:rsidR="009E5E92" w:rsidRDefault="009E5E92">
    <w:pPr>
      <w:pStyle w:val="Header"/>
      <w:rPr>
        <w:sz w:val="16"/>
        <w:szCs w:val="16"/>
        <w:u w:val="single"/>
      </w:rPr>
    </w:pPr>
    <w:r>
      <w:rPr>
        <w:sz w:val="18"/>
        <w:szCs w:val="18"/>
        <w:u w:val="single"/>
      </w:rPr>
      <w:t xml:space="preserve">                                                                </w:t>
    </w:r>
    <w:r>
      <w:rPr>
        <w:sz w:val="20"/>
        <w:szCs w:val="20"/>
        <w:u w:val="single"/>
      </w:rPr>
      <w:t>14</w:t>
    </w:r>
    <w:proofErr w:type="gramStart"/>
    <w:r>
      <w:rPr>
        <w:sz w:val="16"/>
        <w:szCs w:val="16"/>
        <w:u w:val="single"/>
      </w:rPr>
      <w:t xml:space="preserve">TH  </w:t>
    </w:r>
    <w:r>
      <w:rPr>
        <w:sz w:val="20"/>
        <w:szCs w:val="20"/>
        <w:u w:val="single"/>
      </w:rPr>
      <w:t>E</w:t>
    </w:r>
    <w:r>
      <w:rPr>
        <w:sz w:val="16"/>
        <w:szCs w:val="16"/>
        <w:u w:val="single"/>
      </w:rPr>
      <w:t>UROPEAN</w:t>
    </w:r>
    <w:proofErr w:type="gramEnd"/>
    <w:r>
      <w:rPr>
        <w:sz w:val="16"/>
        <w:szCs w:val="16"/>
        <w:u w:val="single"/>
      </w:rPr>
      <w:t xml:space="preserve"> </w:t>
    </w:r>
    <w:r>
      <w:rPr>
        <w:sz w:val="20"/>
        <w:szCs w:val="20"/>
        <w:u w:val="single"/>
      </w:rPr>
      <w:t>T</w:t>
    </w:r>
    <w:r>
      <w:rPr>
        <w:sz w:val="16"/>
        <w:szCs w:val="16"/>
        <w:u w:val="single"/>
      </w:rPr>
      <w:t xml:space="preserve">URBULENCE </w:t>
    </w:r>
    <w:r>
      <w:rPr>
        <w:sz w:val="20"/>
        <w:szCs w:val="20"/>
        <w:u w:val="single"/>
      </w:rPr>
      <w:t>C</w:t>
    </w:r>
    <w:r>
      <w:rPr>
        <w:sz w:val="16"/>
        <w:szCs w:val="16"/>
        <w:u w:val="single"/>
      </w:rPr>
      <w:t>ONFERENCE</w:t>
    </w:r>
    <w:r>
      <w:rPr>
        <w:sz w:val="20"/>
        <w:szCs w:val="20"/>
        <w:u w:val="single"/>
      </w:rPr>
      <w:t>, 3-5 S</w:t>
    </w:r>
    <w:r>
      <w:rPr>
        <w:sz w:val="16"/>
        <w:szCs w:val="16"/>
        <w:u w:val="single"/>
      </w:rPr>
      <w:t>EPTEMBER</w:t>
    </w:r>
    <w:r>
      <w:rPr>
        <w:sz w:val="20"/>
        <w:szCs w:val="20"/>
        <w:u w:val="single"/>
      </w:rPr>
      <w:t xml:space="preserve"> 2013, L</w:t>
    </w:r>
    <w:r>
      <w:rPr>
        <w:sz w:val="16"/>
        <w:szCs w:val="16"/>
        <w:u w:val="single"/>
      </w:rPr>
      <w:t>YON</w:t>
    </w:r>
    <w:r>
      <w:rPr>
        <w:sz w:val="20"/>
        <w:szCs w:val="20"/>
        <w:u w:val="single"/>
      </w:rPr>
      <w:t>, F</w:t>
    </w:r>
    <w:r>
      <w:rPr>
        <w:sz w:val="16"/>
        <w:szCs w:val="16"/>
        <w:u w:val="single"/>
      </w:rPr>
      <w:t xml:space="preserve">RANCE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0075B" w14:textId="77777777" w:rsidR="009E5E92" w:rsidRPr="00D83464" w:rsidRDefault="007B7663" w:rsidP="007B7663">
    <w:pPr>
      <w:pStyle w:val="Header"/>
      <w:rPr>
        <w:rFonts w:ascii="Times New Roman" w:hAnsi="Times New Roman" w:cs="Times New Roman"/>
        <w:sz w:val="18"/>
        <w:szCs w:val="18"/>
        <w:lang w:val="en-US"/>
      </w:rPr>
    </w:pPr>
    <w:r w:rsidRPr="00D83464">
      <w:rPr>
        <w:rFonts w:ascii="Times New Roman" w:hAnsi="Times New Roman" w:cs="Times New Roman"/>
        <w:sz w:val="18"/>
        <w:szCs w:val="18"/>
        <w:lang w:val="en-US"/>
      </w:rPr>
      <w:tab/>
    </w:r>
    <w:r w:rsidR="00D83464" w:rsidRPr="00D83464">
      <w:rPr>
        <w:rFonts w:ascii="Times New Roman" w:hAnsi="Times New Roman" w:cs="Times New Roman"/>
        <w:sz w:val="18"/>
        <w:szCs w:val="18"/>
        <w:lang w:val="en-US"/>
      </w:rPr>
      <w:t>EUROMECH COLLOQUIUM 62</w:t>
    </w:r>
    <w:r w:rsidR="00DF6925" w:rsidRPr="00D83464">
      <w:rPr>
        <w:rFonts w:ascii="Times New Roman" w:hAnsi="Times New Roman" w:cs="Times New Roman"/>
        <w:sz w:val="18"/>
        <w:szCs w:val="18"/>
        <w:lang w:val="en-US"/>
      </w:rPr>
      <w:t>0:</w:t>
    </w:r>
    <w:r w:rsidRPr="00D83464">
      <w:rPr>
        <w:rFonts w:ascii="Times New Roman" w:hAnsi="Times New Roman" w:cs="Times New Roman"/>
        <w:sz w:val="18"/>
        <w:szCs w:val="18"/>
        <w:lang w:val="en-US"/>
      </w:rPr>
      <w:t> </w:t>
    </w:r>
    <w:r w:rsidR="007B5AB1">
      <w:rPr>
        <w:sz w:val="18"/>
        <w:szCs w:val="18"/>
        <w:lang w:val="en-US"/>
      </w:rPr>
      <w:t>EXTREME DISSIPATION AND INTERMITTENCY IN TURBULENCE</w:t>
    </w:r>
    <w:r w:rsidRPr="00D83464">
      <w:rPr>
        <w:rFonts w:ascii="Times New Roman" w:hAnsi="Times New Roman" w:cs="Times New Roman"/>
        <w:sz w:val="18"/>
        <w:szCs w:val="18"/>
        <w:lang w:val="en-US"/>
      </w:rPr>
      <w:t xml:space="preserve">, </w:t>
    </w:r>
    <w:r w:rsidR="00D83464">
      <w:rPr>
        <w:rFonts w:ascii="Times New Roman" w:hAnsi="Times New Roman" w:cs="Times New Roman"/>
        <w:sz w:val="18"/>
        <w:szCs w:val="18"/>
        <w:lang w:val="en-US"/>
      </w:rPr>
      <w:t>17 – 19</w:t>
    </w:r>
    <w:r w:rsidRPr="00D83464">
      <w:rPr>
        <w:rFonts w:ascii="Times New Roman" w:hAnsi="Times New Roman" w:cs="Times New Roman"/>
        <w:sz w:val="18"/>
        <w:szCs w:val="18"/>
        <w:lang w:val="en-US"/>
      </w:rPr>
      <w:t xml:space="preserve"> </w:t>
    </w:r>
    <w:r w:rsidR="00D83464">
      <w:rPr>
        <w:rFonts w:ascii="Times New Roman" w:hAnsi="Times New Roman" w:cs="Times New Roman"/>
        <w:sz w:val="18"/>
        <w:szCs w:val="18"/>
        <w:lang w:val="en-US"/>
      </w:rPr>
      <w:t>MAY 2021</w:t>
    </w:r>
    <w:r w:rsidR="009E5E92" w:rsidRPr="00D83464">
      <w:rPr>
        <w:rFonts w:ascii="Times New Roman" w:hAnsi="Times New Roman" w:cs="Times New Roman"/>
        <w:sz w:val="18"/>
        <w:szCs w:val="18"/>
        <w:lang w:val="en-US"/>
      </w:rPr>
      <w:t xml:space="preserve"> </w:t>
    </w:r>
  </w:p>
  <w:p w14:paraId="259707D3" w14:textId="791B21D5" w:rsidR="009E5E92" w:rsidRPr="00D83464" w:rsidRDefault="00EE6FF4" w:rsidP="009E5E92">
    <w:pPr>
      <w:pStyle w:val="Header"/>
      <w:rPr>
        <w:sz w:val="16"/>
        <w:szCs w:val="16"/>
        <w:lang w:val="en-US"/>
      </w:rPr>
    </w:pPr>
    <w:r w:rsidRPr="00D83464">
      <w:rPr>
        <w:noProof/>
        <w:sz w:val="16"/>
        <w:szCs w:val="16"/>
        <w:lang w:val="en-GB" w:eastAsia="en-GB" w:bidi="ar-SA"/>
      </w:rPr>
      <mc:AlternateContent>
        <mc:Choice Requires="wps">
          <w:drawing>
            <wp:anchor distT="0" distB="0" distL="114300" distR="114300" simplePos="0" relativeHeight="251657728" behindDoc="0" locked="0" layoutInCell="1" allowOverlap="1" wp14:anchorId="0DEE741B" wp14:editId="6C3645A8">
              <wp:simplePos x="0" y="0"/>
              <wp:positionH relativeFrom="column">
                <wp:posOffset>-62865</wp:posOffset>
              </wp:positionH>
              <wp:positionV relativeFrom="paragraph">
                <wp:posOffset>77470</wp:posOffset>
              </wp:positionV>
              <wp:extent cx="6181725" cy="635"/>
              <wp:effectExtent l="13335" t="13970" r="27940" b="234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76452" id="_x0000_t32" coordsize="21600,21600" o:spt="32" o:oned="t" path="m0,0l21600,21600e" filled="f">
              <v:path arrowok="t" fillok="f" o:connecttype="none"/>
              <o:lock v:ext="edit" shapetype="t"/>
            </v:shapetype>
            <v:shape id="AutoShape 3" o:spid="_x0000_s1026" type="#_x0000_t32" style="position:absolute;margin-left:-4.95pt;margin-top:6.1pt;width:486.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J5lR8CAAA9BAAADgAAAGRycy9lMm9Eb2MueG1srFNNj9owEL1X6n+wfGeT8LUQEVarBHrZtki7&#10;/QHGdhKrjm3ZhoCq/veOTUBLe6mqcjDjzMybNzPPq6dTJ9GRWye0KnD2kGLEFdVMqKbA3962owVG&#10;zhPFiNSKF/jMHX5af/yw6k3Ox7rVknGLAES5vDcFbr03eZI42vKOuAdtuAJnrW1HPFxtkzBLekDv&#10;ZDJO03nSa8uM1ZQ7B1+rixOvI35dc+q/1rXjHskCAzcfTxvPfTiT9YrkjSWmFXSgQf6BRUeEgqI3&#10;qIp4gg5W/AHVCWq107V/oLpLdF0LymMP0E2W/tbNa0sMj73AcJy5jcn9P1j65bizSDDYHUaKdLCi&#10;54PXsTKahPH0xuUQVaqdDQ3Sk3o1L5p+d0jpsiWq4TH47WwgNwsZyV1KuDgDRfb9Z80ghgB+nNWp&#10;tl2AhCmgU1zJ+bYSfvKIwsd5tsgexzOMKPjmk1nEJ/k11VjnP3HdoWAU2HlLRNP6UisFq9c2i4XI&#10;8cX5QIzk14RQV+mtkDIqQCrUF3g5g0rB47QULDjjxTb7Ulp0JEFD8TewuAuz+qBYBGs5YZvB9kTI&#10;iw3FpQp40BrQGayLSH4s0+VmsVlMR9PxfDOaplU1et6W09F8mz3OqklVllX2M1DLpnkrGOMqsLsK&#10;Npv+nSCGp3OR2k2ytzEk9+hxXkD2+h9Jx92GdV6EsdfsvLPXnYNGY/DwnsIjeH8H+/2rX/8CAAD/&#10;/wMAUEsDBBQABgAIAAAAIQALInZT3QAAAAgBAAAPAAAAZHJzL2Rvd25yZXYueG1sTI/BbsIwEETv&#10;lfgHa5F6qcAhqFGTxkEIiUOPBaReTbxNAvE6ih2S8vVdTu1xZ0azb/LNZFtxw943jhSslhEIpNKZ&#10;hioFp+N+8QbCB01Gt45QwQ962BSzp1xnxo30ibdDqASXkM+0gjqELpPSlzVa7ZeuQ2Lv2/VWBz77&#10;Sppej1xuWxlHUSKtbog/1LrDXY3l9TBYBeiH11W0TW11+riPL1/x/TJ2R6We59P2HUTAKfyF4YHP&#10;6FAw09kNZLxoFSzSlJOsxzEI9tNknYA4P4Q1yCKX/wcUvwAAAP//AwBQSwECLQAUAAYACAAAACEA&#10;5JnDwPsAAADhAQAAEwAAAAAAAAAAAAAAAAAAAAAAW0NvbnRlbnRfVHlwZXNdLnhtbFBLAQItABQA&#10;BgAIAAAAIQAjsmrh1wAAAJQBAAALAAAAAAAAAAAAAAAAACwBAABfcmVscy8ucmVsc1BLAQItABQA&#10;BgAIAAAAIQD1QnmVHwIAAD0EAAAOAAAAAAAAAAAAAAAAACwCAABkcnMvZTJvRG9jLnhtbFBLAQIt&#10;ABQABgAIAAAAIQALInZT3QAAAAgBAAAPAAAAAAAAAAAAAAAAAHcEAABkcnMvZG93bnJldi54bWxQ&#10;SwUGAAAAAAQABADzAAAAgQUAAAAA&#10;"/>
          </w:pict>
        </mc:Fallback>
      </mc:AlternateContent>
    </w:r>
  </w:p>
  <w:p w14:paraId="2E13F45B" w14:textId="77777777" w:rsidR="009E5E92" w:rsidRPr="00D83464" w:rsidRDefault="009E5E92">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7650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A7"/>
    <w:rsid w:val="00094C1E"/>
    <w:rsid w:val="00143313"/>
    <w:rsid w:val="00211391"/>
    <w:rsid w:val="002E6A1E"/>
    <w:rsid w:val="003931A6"/>
    <w:rsid w:val="003C76E1"/>
    <w:rsid w:val="00437CA0"/>
    <w:rsid w:val="004949B3"/>
    <w:rsid w:val="00521BD3"/>
    <w:rsid w:val="00642EDF"/>
    <w:rsid w:val="00717DB4"/>
    <w:rsid w:val="007B5AB1"/>
    <w:rsid w:val="007B7663"/>
    <w:rsid w:val="008A447C"/>
    <w:rsid w:val="009E5E92"/>
    <w:rsid w:val="00A31DB4"/>
    <w:rsid w:val="00A32B41"/>
    <w:rsid w:val="00A54960"/>
    <w:rsid w:val="00AB5572"/>
    <w:rsid w:val="00AB5961"/>
    <w:rsid w:val="00CE3BC6"/>
    <w:rsid w:val="00D40AFD"/>
    <w:rsid w:val="00D620B4"/>
    <w:rsid w:val="00D83464"/>
    <w:rsid w:val="00DF6925"/>
    <w:rsid w:val="00E244A7"/>
    <w:rsid w:val="00E51056"/>
    <w:rsid w:val="00EE6FF4"/>
    <w:rsid w:val="00F3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66ED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Liberation Serif" w:eastAsia="WenQuanYi Zen Hei" w:hAnsi="Liberation Serif" w:cs="Lohit Devanagar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Titre1">
    <w:name w:val="Titre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Illustration">
    <w:name w:val="Illustration"/>
    <w:basedOn w:val="Lgende1"/>
  </w:style>
  <w:style w:type="paragraph" w:customStyle="1" w:styleId="Lignehorizontale">
    <w:name w:val="Ligne horizontale"/>
    <w:basedOn w:val="Normal"/>
    <w:next w:val="BodyText"/>
    <w:pPr>
      <w:suppressLineNumbers/>
      <w:pBdr>
        <w:bottom w:val="double" w:sz="1" w:space="0" w:color="808080"/>
      </w:pBdr>
      <w:spacing w:after="283"/>
    </w:pPr>
    <w:rPr>
      <w:sz w:val="12"/>
      <w:szCs w:val="12"/>
    </w:rPr>
  </w:style>
  <w:style w:type="character" w:styleId="Hyperlink">
    <w:name w:val="Hyperlink"/>
    <w:uiPriority w:val="99"/>
    <w:unhideWhenUsed/>
    <w:rsid w:val="00D620B4"/>
    <w:rPr>
      <w:color w:val="0563C1"/>
      <w:u w:val="single"/>
    </w:rPr>
  </w:style>
  <w:style w:type="paragraph" w:customStyle="1" w:styleId="PIV01Abstract">
    <w:name w:val="PIV01_Abstract"/>
    <w:basedOn w:val="Normal"/>
    <w:rsid w:val="00D620B4"/>
    <w:pPr>
      <w:widowControl/>
      <w:suppressAutoHyphens w:val="0"/>
    </w:pPr>
    <w:rPr>
      <w:rFonts w:ascii="Times New Roman" w:eastAsia="Batang" w:hAnsi="Times New Roman" w:cs="Times New Roman"/>
      <w:kern w:val="0"/>
      <w:sz w:val="20"/>
      <w:szCs w:val="20"/>
      <w:lang w:val="en-US" w:eastAsia="de-DE" w:bidi="ar-SA"/>
    </w:rPr>
  </w:style>
  <w:style w:type="character" w:customStyle="1" w:styleId="s1">
    <w:name w:val="s1"/>
    <w:rsid w:val="00D620B4"/>
    <w:rPr>
      <w:rFonts w:ascii="Helvetica" w:hAnsi="Helvetica" w:hint="default"/>
      <w:sz w:val="11"/>
      <w:szCs w:val="11"/>
    </w:rPr>
  </w:style>
  <w:style w:type="character" w:customStyle="1" w:styleId="apple-converted-space">
    <w:name w:val="apple-converted-space"/>
    <w:rsid w:val="00D6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ailaddress@tudelft.nl" TargetMode="External"/><Relationship Id="rId8" Type="http://schemas.openxmlformats.org/officeDocument/2006/relationships/hyperlink" Target="mailto:emailaddress2@ucl.ac.uk" TargetMode="External"/><Relationship Id="rId9" Type="http://schemas.openxmlformats.org/officeDocument/2006/relationships/hyperlink" Target="mailto:extremedissipation-3ME@tudelft.nl"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1378</CharactersWithSpaces>
  <SharedDoc>false</SharedDoc>
  <HLinks>
    <vt:vector size="18" baseType="variant">
      <vt:variant>
        <vt:i4>3538949</vt:i4>
      </vt:variant>
      <vt:variant>
        <vt:i4>6</vt:i4>
      </vt:variant>
      <vt:variant>
        <vt:i4>0</vt:i4>
      </vt:variant>
      <vt:variant>
        <vt:i4>5</vt:i4>
      </vt:variant>
      <vt:variant>
        <vt:lpwstr>mailto:extremedissipation-3ME@tudelft.nl</vt:lpwstr>
      </vt:variant>
      <vt:variant>
        <vt:lpwstr/>
      </vt:variant>
      <vt:variant>
        <vt:i4>6291526</vt:i4>
      </vt:variant>
      <vt:variant>
        <vt:i4>3</vt:i4>
      </vt:variant>
      <vt:variant>
        <vt:i4>0</vt:i4>
      </vt:variant>
      <vt:variant>
        <vt:i4>5</vt:i4>
      </vt:variant>
      <vt:variant>
        <vt:lpwstr>mailto:emailaddress2@ucl.ac.uk</vt:lpwstr>
      </vt:variant>
      <vt:variant>
        <vt:lpwstr/>
      </vt:variant>
      <vt:variant>
        <vt:i4>1769531</vt:i4>
      </vt:variant>
      <vt:variant>
        <vt:i4>0</vt:i4>
      </vt:variant>
      <vt:variant>
        <vt:i4>0</vt:i4>
      </vt:variant>
      <vt:variant>
        <vt:i4>5</vt:i4>
      </vt:variant>
      <vt:variant>
        <vt:lpwstr>mailto:emailaddress@tudelft.nl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Bourgoin</dc:creator>
  <cp:keywords/>
  <cp:lastModifiedBy>Microsoft Office User</cp:lastModifiedBy>
  <cp:revision>4</cp:revision>
  <cp:lastPrinted>2021-01-21T06:36:00Z</cp:lastPrinted>
  <dcterms:created xsi:type="dcterms:W3CDTF">2021-01-21T06:36:00Z</dcterms:created>
  <dcterms:modified xsi:type="dcterms:W3CDTF">2021-01-21T16:05:00Z</dcterms:modified>
</cp:coreProperties>
</file>