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1ED5B" w14:textId="0D20CC2B" w:rsidR="004917FF" w:rsidRDefault="00394299" w:rsidP="004917FF">
      <w:pPr>
        <w:pStyle w:val="Kop1"/>
        <w:rPr>
          <w:lang w:val="en-US"/>
        </w:rPr>
      </w:pPr>
      <w:r w:rsidRPr="00394299">
        <w:rPr>
          <w:lang w:val="en-US"/>
        </w:rPr>
        <w:t>Va</w:t>
      </w:r>
      <w:r>
        <w:rPr>
          <w:lang w:val="en-US"/>
        </w:rPr>
        <w:t>cancy internship project</w:t>
      </w:r>
      <w:r w:rsidR="005D74C5">
        <w:rPr>
          <w:lang w:val="en-US"/>
        </w:rPr>
        <w:t xml:space="preserve"> </w:t>
      </w:r>
      <w:r w:rsidR="004917FF">
        <w:rPr>
          <w:lang w:val="en-US"/>
        </w:rPr>
        <w:t>– MSc. thesis</w:t>
      </w:r>
      <w:r w:rsidR="00CB1D36">
        <w:rPr>
          <w:lang w:val="en-US"/>
        </w:rPr>
        <w:br/>
      </w:r>
      <w:r w:rsidR="00FD1FC1">
        <w:rPr>
          <w:lang w:val="en-US"/>
        </w:rPr>
        <w:t xml:space="preserve">Impact of </w:t>
      </w:r>
      <w:r w:rsidR="004917FF" w:rsidRPr="004917FF">
        <w:rPr>
          <w:lang w:val="en-US"/>
        </w:rPr>
        <w:t>COVID-19</w:t>
      </w:r>
      <w:r w:rsidR="00FD1FC1">
        <w:rPr>
          <w:lang w:val="en-US"/>
        </w:rPr>
        <w:t xml:space="preserve"> on mobility</w:t>
      </w:r>
    </w:p>
    <w:p w14:paraId="02270A86" w14:textId="480A878C" w:rsidR="00FD1FC1" w:rsidRDefault="00FD1FC1" w:rsidP="004917FF">
      <w:pPr>
        <w:rPr>
          <w:rStyle w:val="Intensieveverwijzing"/>
          <w:lang w:val="en-US"/>
        </w:rPr>
      </w:pPr>
      <w:r>
        <w:rPr>
          <w:rStyle w:val="Intensieveverwijzing"/>
          <w:lang w:val="en-US"/>
        </w:rPr>
        <w:t>Introduction</w:t>
      </w:r>
    </w:p>
    <w:p w14:paraId="0003BB73" w14:textId="6C3AEEDB" w:rsidR="00FD1FC1" w:rsidRDefault="00FD1FC1" w:rsidP="00FD1FC1">
      <w:pPr>
        <w:jc w:val="both"/>
        <w:rPr>
          <w:rFonts w:ascii="Segoe UI" w:hAnsi="Segoe UI" w:cs="Segoe UI"/>
          <w:szCs w:val="18"/>
          <w:lang w:val="en-US" w:eastAsia="nl-NL"/>
        </w:rPr>
      </w:pPr>
      <w:r>
        <w:rPr>
          <w:rFonts w:ascii="Segoe UI" w:hAnsi="Segoe UI" w:cs="Segoe UI"/>
          <w:szCs w:val="18"/>
          <w:lang w:val="en-US" w:eastAsia="nl-NL"/>
        </w:rPr>
        <w:t xml:space="preserve">Mobility is about the movement of people. And it is the people themselves that decide how, when and where their next movement takes place. This means that all our solutions somehow describe or forecast the choices of people on e.g. the frequency, destination, means of transportation and departure time of each movement and how all these choices interact resulting into mobility on a system-wide level. The challenge in most of our assignments lies in the combination of accurately describing and forecasting (fuzzy) human decisions and their spatial-temporal interactions whilst providing a complete, meaningful and consistent overview of their effect on the mobility system as a whole. </w:t>
      </w:r>
    </w:p>
    <w:p w14:paraId="0F2D2A08" w14:textId="77777777" w:rsidR="00FD1FC1" w:rsidRDefault="00FD1FC1" w:rsidP="004917FF">
      <w:pPr>
        <w:rPr>
          <w:rStyle w:val="Intensieveverwijzing"/>
          <w:lang w:val="en-US"/>
        </w:rPr>
      </w:pPr>
    </w:p>
    <w:p w14:paraId="12D5F25C" w14:textId="12BB3960" w:rsidR="004917FF" w:rsidRPr="00394299" w:rsidRDefault="004917FF" w:rsidP="004917FF">
      <w:pPr>
        <w:rPr>
          <w:rStyle w:val="Intensieveverwijzing"/>
          <w:lang w:val="en-US"/>
        </w:rPr>
      </w:pPr>
      <w:r>
        <w:rPr>
          <w:rStyle w:val="Intensieveverwijzing"/>
          <w:lang w:val="en-US"/>
        </w:rPr>
        <w:t>Problem descrip</w:t>
      </w:r>
      <w:r w:rsidRPr="00394299">
        <w:rPr>
          <w:rStyle w:val="Intensieveverwijzing"/>
          <w:lang w:val="en-US"/>
        </w:rPr>
        <w:t>tion</w:t>
      </w:r>
    </w:p>
    <w:p w14:paraId="7C15CEFA" w14:textId="77777777" w:rsidR="004917FF" w:rsidRPr="009269C4" w:rsidRDefault="004917FF" w:rsidP="004917FF">
      <w:pPr>
        <w:rPr>
          <w:lang w:val="en-GB"/>
        </w:rPr>
      </w:pPr>
      <w:r w:rsidRPr="009269C4">
        <w:rPr>
          <w:lang w:val="en-GB"/>
        </w:rPr>
        <w:t xml:space="preserve">Uncertainty about </w:t>
      </w:r>
      <w:r>
        <w:rPr>
          <w:lang w:val="en-GB"/>
        </w:rPr>
        <w:t>how</w:t>
      </w:r>
      <w:r w:rsidRPr="009269C4">
        <w:rPr>
          <w:lang w:val="en-GB"/>
        </w:rPr>
        <w:t xml:space="preserve"> the future will look like is possibly greater than ever</w:t>
      </w:r>
      <w:r>
        <w:rPr>
          <w:lang w:val="en-GB"/>
        </w:rPr>
        <w:t>. Technological development and crises need extensive planning and steering to prepare for the future. Especially</w:t>
      </w:r>
      <w:r w:rsidRPr="009269C4">
        <w:rPr>
          <w:lang w:val="en-GB"/>
        </w:rPr>
        <w:t xml:space="preserve"> now when it comes to the impact of COVID-19 on our mobility. </w:t>
      </w:r>
      <w:r>
        <w:rPr>
          <w:lang w:val="en-GB"/>
        </w:rPr>
        <w:t>We would like to explore</w:t>
      </w:r>
      <w:r w:rsidRPr="009269C4">
        <w:rPr>
          <w:lang w:val="en-GB"/>
        </w:rPr>
        <w:t>: "The</w:t>
      </w:r>
      <w:r>
        <w:rPr>
          <w:lang w:val="en-GB"/>
        </w:rPr>
        <w:t xml:space="preserve"> mobility </w:t>
      </w:r>
      <w:r w:rsidRPr="009269C4">
        <w:rPr>
          <w:lang w:val="en-GB"/>
        </w:rPr>
        <w:t xml:space="preserve">after COVID-19". </w:t>
      </w:r>
      <w:r>
        <w:rPr>
          <w:lang w:val="en-GB"/>
        </w:rPr>
        <w:t>Hereby w</w:t>
      </w:r>
      <w:r w:rsidRPr="009269C4">
        <w:rPr>
          <w:lang w:val="en-GB"/>
        </w:rPr>
        <w:t>e are thinking of the following questions:</w:t>
      </w:r>
    </w:p>
    <w:p w14:paraId="6BB24694" w14:textId="77777777" w:rsidR="004917FF" w:rsidRPr="00DA0502" w:rsidRDefault="004917FF" w:rsidP="004917FF">
      <w:pPr>
        <w:pStyle w:val="Lijstalinea"/>
        <w:numPr>
          <w:ilvl w:val="0"/>
          <w:numId w:val="10"/>
        </w:numPr>
        <w:rPr>
          <w:lang w:val="en-GB"/>
        </w:rPr>
      </w:pPr>
      <w:r w:rsidRPr="00DA0502">
        <w:rPr>
          <w:lang w:val="en-GB"/>
        </w:rPr>
        <w:t xml:space="preserve">How do the aversion to public transport, increasing car ownership, and more bicycles relate and how </w:t>
      </w:r>
      <w:r>
        <w:rPr>
          <w:lang w:val="en-GB"/>
        </w:rPr>
        <w:t>can</w:t>
      </w:r>
      <w:r w:rsidRPr="00DA0502">
        <w:rPr>
          <w:lang w:val="en-GB"/>
        </w:rPr>
        <w:t xml:space="preserve"> </w:t>
      </w:r>
      <w:r>
        <w:rPr>
          <w:lang w:val="en-GB"/>
        </w:rPr>
        <w:t>we</w:t>
      </w:r>
      <w:r w:rsidRPr="00DA0502">
        <w:rPr>
          <w:lang w:val="en-GB"/>
        </w:rPr>
        <w:t xml:space="preserve"> steer this?</w:t>
      </w:r>
    </w:p>
    <w:p w14:paraId="314A7C0D" w14:textId="77777777" w:rsidR="004917FF" w:rsidRPr="00DA0502" w:rsidRDefault="004917FF" w:rsidP="004917FF">
      <w:pPr>
        <w:pStyle w:val="Lijstalinea"/>
        <w:numPr>
          <w:ilvl w:val="0"/>
          <w:numId w:val="10"/>
        </w:numPr>
        <w:rPr>
          <w:lang w:val="en-GB"/>
        </w:rPr>
      </w:pPr>
      <w:r w:rsidRPr="00DA0502">
        <w:rPr>
          <w:lang w:val="en-GB"/>
        </w:rPr>
        <w:t>What will happen if we put climate and economic crisis on top of that?</w:t>
      </w:r>
    </w:p>
    <w:p w14:paraId="1185C1F0" w14:textId="77777777" w:rsidR="004917FF" w:rsidRPr="00DA0502" w:rsidRDefault="004917FF" w:rsidP="004917FF">
      <w:pPr>
        <w:pStyle w:val="Lijstalinea"/>
        <w:numPr>
          <w:ilvl w:val="0"/>
          <w:numId w:val="10"/>
        </w:numPr>
        <w:rPr>
          <w:lang w:val="en-GB"/>
        </w:rPr>
      </w:pPr>
      <w:r w:rsidRPr="00DA0502">
        <w:rPr>
          <w:lang w:val="en-GB"/>
        </w:rPr>
        <w:t>What is the smart thing to do now?</w:t>
      </w:r>
    </w:p>
    <w:p w14:paraId="5F1292C9" w14:textId="77777777" w:rsidR="00994DB0" w:rsidRPr="00394299" w:rsidRDefault="00994DB0" w:rsidP="00394299">
      <w:pPr>
        <w:pStyle w:val="Geenafstand"/>
        <w:rPr>
          <w:lang w:val="en-US"/>
        </w:rPr>
      </w:pPr>
    </w:p>
    <w:p w14:paraId="7E64A062" w14:textId="2E6263DD" w:rsidR="006832C0" w:rsidRPr="00394299" w:rsidRDefault="00394299" w:rsidP="00C44C24">
      <w:pPr>
        <w:rPr>
          <w:rStyle w:val="Intensieveverwijzing"/>
          <w:lang w:val="en-US"/>
        </w:rPr>
      </w:pPr>
      <w:r w:rsidRPr="00394299">
        <w:rPr>
          <w:rStyle w:val="Intensieveverwijzing"/>
          <w:lang w:val="en-US"/>
        </w:rPr>
        <w:t>As</w:t>
      </w:r>
      <w:r>
        <w:rPr>
          <w:rStyle w:val="Intensieveverwijzing"/>
          <w:lang w:val="en-US"/>
        </w:rPr>
        <w:t>signment</w:t>
      </w:r>
    </w:p>
    <w:p w14:paraId="322F7FAA" w14:textId="77777777" w:rsidR="004917FF" w:rsidRPr="00DA0502" w:rsidRDefault="004917FF" w:rsidP="004917FF">
      <w:pPr>
        <w:rPr>
          <w:lang w:val="en-GB"/>
        </w:rPr>
      </w:pPr>
      <w:r>
        <w:rPr>
          <w:lang w:val="en-GB"/>
        </w:rPr>
        <w:t>We propose a System Dynamics approach</w:t>
      </w:r>
      <w:r w:rsidRPr="00DA0502">
        <w:rPr>
          <w:lang w:val="en-GB"/>
        </w:rPr>
        <w:t xml:space="preserve"> </w:t>
      </w:r>
      <w:r>
        <w:rPr>
          <w:lang w:val="en-GB"/>
        </w:rPr>
        <w:t xml:space="preserve">to develop insights into the impact of mobility after COVID-19. </w:t>
      </w:r>
      <w:proofErr w:type="spellStart"/>
      <w:r>
        <w:rPr>
          <w:lang w:val="en-GB"/>
        </w:rPr>
        <w:t>Goudappel</w:t>
      </w:r>
      <w:proofErr w:type="spellEnd"/>
      <w:r w:rsidRPr="009269C4">
        <w:rPr>
          <w:lang w:val="en-GB"/>
        </w:rPr>
        <w:t xml:space="preserve"> </w:t>
      </w:r>
      <w:r>
        <w:rPr>
          <w:lang w:val="en-GB"/>
        </w:rPr>
        <w:t xml:space="preserve">understand mobility from our extensive knowledge of </w:t>
      </w:r>
      <w:proofErr w:type="spellStart"/>
      <w:r>
        <w:rPr>
          <w:lang w:val="en-GB"/>
        </w:rPr>
        <w:t>behavior</w:t>
      </w:r>
      <w:proofErr w:type="spellEnd"/>
      <w:r>
        <w:rPr>
          <w:lang w:val="en-GB"/>
        </w:rPr>
        <w:t xml:space="preserve"> and traffic and</w:t>
      </w:r>
      <w:r w:rsidRPr="009269C4">
        <w:rPr>
          <w:lang w:val="en-GB"/>
        </w:rPr>
        <w:t xml:space="preserve"> are working on the development of SD models</w:t>
      </w:r>
      <w:r>
        <w:rPr>
          <w:lang w:val="en-GB"/>
        </w:rPr>
        <w:t xml:space="preserve"> to guide our clients in (mobility) transitions</w:t>
      </w:r>
      <w:r w:rsidRPr="009269C4">
        <w:rPr>
          <w:lang w:val="en-GB"/>
        </w:rPr>
        <w:t>.</w:t>
      </w:r>
      <w:r>
        <w:rPr>
          <w:lang w:val="en-GB"/>
        </w:rPr>
        <w:t xml:space="preserve"> </w:t>
      </w:r>
      <w:r w:rsidRPr="009269C4">
        <w:rPr>
          <w:lang w:val="en-GB"/>
        </w:rPr>
        <w:t>Central to the development of a system dynamic model is describing and quantifying causal relationships</w:t>
      </w:r>
      <w:r>
        <w:rPr>
          <w:lang w:val="en-GB"/>
        </w:rPr>
        <w:t xml:space="preserve"> that define our mobility</w:t>
      </w:r>
      <w:r w:rsidRPr="009269C4">
        <w:rPr>
          <w:lang w:val="en-GB"/>
        </w:rPr>
        <w:t xml:space="preserve"> system. System dynamics uses feedback between the variables, so that certain variables can also influence themselves at a later point in time. Causes and consequences can be traced back throughout the system, via all variables involved</w:t>
      </w:r>
      <w:r>
        <w:rPr>
          <w:lang w:val="en-GB"/>
        </w:rPr>
        <w:t>.</w:t>
      </w:r>
      <w:r w:rsidRPr="009269C4">
        <w:rPr>
          <w:lang w:val="en-GB"/>
        </w:rPr>
        <w:t xml:space="preserve"> This helps to understand a complex system over time</w:t>
      </w:r>
      <w:r>
        <w:rPr>
          <w:lang w:val="en-GB"/>
        </w:rPr>
        <w:t xml:space="preserve"> and provides </w:t>
      </w:r>
      <w:r w:rsidRPr="009269C4">
        <w:rPr>
          <w:lang w:val="en-GB"/>
        </w:rPr>
        <w:t>guid</w:t>
      </w:r>
      <w:r>
        <w:rPr>
          <w:lang w:val="en-GB"/>
        </w:rPr>
        <w:t>ance</w:t>
      </w:r>
      <w:r w:rsidRPr="009269C4">
        <w:rPr>
          <w:lang w:val="en-GB"/>
        </w:rPr>
        <w:t xml:space="preserve"> in</w:t>
      </w:r>
      <w:r>
        <w:rPr>
          <w:lang w:val="en-GB"/>
        </w:rPr>
        <w:t xml:space="preserve"> policymaking</w:t>
      </w:r>
      <w:r w:rsidRPr="009269C4">
        <w:rPr>
          <w:lang w:val="en-GB"/>
        </w:rPr>
        <w:t xml:space="preserve">. </w:t>
      </w:r>
    </w:p>
    <w:p w14:paraId="42DDAB50" w14:textId="77777777" w:rsidR="00994DB0" w:rsidRPr="004917FF" w:rsidRDefault="00994DB0" w:rsidP="00B47863">
      <w:pPr>
        <w:pStyle w:val="Geenafstand"/>
        <w:rPr>
          <w:lang w:val="en-GB"/>
        </w:rPr>
      </w:pPr>
    </w:p>
    <w:p w14:paraId="5D0F13D6" w14:textId="43D642B3" w:rsidR="006832C0" w:rsidRPr="00394299" w:rsidRDefault="00394299" w:rsidP="006832C0">
      <w:pPr>
        <w:rPr>
          <w:rStyle w:val="Intensieveverwijzing"/>
          <w:lang w:val="en-US"/>
        </w:rPr>
      </w:pPr>
      <w:r w:rsidRPr="00394299">
        <w:rPr>
          <w:rStyle w:val="Intensieveverwijzing"/>
          <w:lang w:val="en-US"/>
        </w:rPr>
        <w:t>Information</w:t>
      </w:r>
    </w:p>
    <w:p w14:paraId="3E59B681" w14:textId="77777777" w:rsidR="00825B00" w:rsidRDefault="002777B2" w:rsidP="00B47863">
      <w:pPr>
        <w:pStyle w:val="Geenafstand"/>
        <w:rPr>
          <w:lang w:val="en-US"/>
        </w:rPr>
      </w:pPr>
      <w:r w:rsidRPr="00994DB0">
        <w:rPr>
          <w:lang w:val="en-US"/>
        </w:rPr>
        <w:t>When interested in this internship assignment</w:t>
      </w:r>
      <w:r>
        <w:rPr>
          <w:lang w:val="en-US"/>
        </w:rPr>
        <w:t xml:space="preserve"> </w:t>
      </w:r>
      <w:r w:rsidRPr="00994DB0">
        <w:rPr>
          <w:lang w:val="en-US"/>
        </w:rPr>
        <w:t>please contact</w:t>
      </w:r>
      <w:r>
        <w:rPr>
          <w:lang w:val="en-US"/>
        </w:rPr>
        <w:t xml:space="preserve">: </w:t>
      </w:r>
      <w:r w:rsidR="004917FF">
        <w:rPr>
          <w:lang w:val="en-US"/>
        </w:rPr>
        <w:t xml:space="preserve">Martijn Legêne </w:t>
      </w:r>
      <w:hyperlink r:id="rId10" w:history="1">
        <w:r w:rsidR="004917FF" w:rsidRPr="006E7476">
          <w:rPr>
            <w:rStyle w:val="Hyperlink"/>
            <w:lang w:val="en-US"/>
          </w:rPr>
          <w:t>mlegene@goudappel.nl</w:t>
        </w:r>
      </w:hyperlink>
      <w:r w:rsidR="00825B00">
        <w:rPr>
          <w:lang w:val="en-US"/>
        </w:rPr>
        <w:t>, +31 (0) 611598644</w:t>
      </w:r>
      <w:r w:rsidR="004917FF">
        <w:rPr>
          <w:lang w:val="en-US"/>
        </w:rPr>
        <w:t xml:space="preserve">. </w:t>
      </w:r>
    </w:p>
    <w:p w14:paraId="5B68F435" w14:textId="3B0EB59A" w:rsidR="008B5924" w:rsidRPr="004917FF" w:rsidRDefault="004917FF" w:rsidP="00B47863">
      <w:pPr>
        <w:pStyle w:val="Geenafstand"/>
        <w:rPr>
          <w:lang w:val="en-US"/>
        </w:rPr>
      </w:pPr>
      <w:r>
        <w:rPr>
          <w:lang w:val="en-US"/>
        </w:rPr>
        <w:t>More i</w:t>
      </w:r>
      <w:r w:rsidR="002777B2">
        <w:rPr>
          <w:lang w:val="en-US"/>
        </w:rPr>
        <w:t xml:space="preserve">nformation on </w:t>
      </w:r>
      <w:proofErr w:type="spellStart"/>
      <w:r w:rsidR="002777B2">
        <w:rPr>
          <w:lang w:val="en-US"/>
        </w:rPr>
        <w:t>Goudappel</w:t>
      </w:r>
      <w:proofErr w:type="spellEnd"/>
      <w:r w:rsidR="002777B2">
        <w:rPr>
          <w:lang w:val="en-US"/>
        </w:rPr>
        <w:t xml:space="preserve"> can be found via </w:t>
      </w:r>
      <w:hyperlink r:id="rId11" w:history="1">
        <w:r w:rsidR="002777B2" w:rsidRPr="00DA2F21">
          <w:rPr>
            <w:rStyle w:val="Hyperlink"/>
            <w:lang w:val="en-US"/>
          </w:rPr>
          <w:t>www.goudappel.nl</w:t>
        </w:r>
      </w:hyperlink>
      <w:r>
        <w:rPr>
          <w:lang w:val="en-US"/>
        </w:rPr>
        <w:t>.</w:t>
      </w:r>
    </w:p>
    <w:sectPr w:rsidR="008B5924" w:rsidRPr="004917FF" w:rsidSect="00CD602D">
      <w:headerReference w:type="default" r:id="rId12"/>
      <w:footerReference w:type="default" r:id="rId13"/>
      <w:headerReference w:type="first" r:id="rId14"/>
      <w:footerReference w:type="first" r:id="rId15"/>
      <w:pgSz w:w="11907" w:h="16840" w:code="9"/>
      <w:pgMar w:top="1701" w:right="2268" w:bottom="1701" w:left="226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FA34E" w14:textId="77777777" w:rsidR="00F44071" w:rsidRDefault="00F44071" w:rsidP="00952B34">
      <w:pPr>
        <w:spacing w:line="240" w:lineRule="auto"/>
      </w:pPr>
      <w:r>
        <w:separator/>
      </w:r>
    </w:p>
  </w:endnote>
  <w:endnote w:type="continuationSeparator" w:id="0">
    <w:p w14:paraId="43ED625C" w14:textId="77777777" w:rsidR="00F44071" w:rsidRDefault="00F44071" w:rsidP="00952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EF350" w14:textId="77777777" w:rsidR="00C44C24" w:rsidRPr="00C44C24" w:rsidRDefault="00C44C24" w:rsidP="00C44C24">
    <w:pPr>
      <w:pStyle w:val="Voettekst"/>
      <w:tabs>
        <w:tab w:val="clear" w:pos="9072"/>
        <w:tab w:val="right" w:pos="9183"/>
      </w:tabs>
      <w:ind w:right="-1812"/>
      <w:rPr>
        <w:sz w:val="16"/>
        <w:szCs w:val="16"/>
      </w:rPr>
    </w:pPr>
    <w:r>
      <w:rPr>
        <w:noProof/>
        <w:sz w:val="16"/>
        <w:szCs w:val="16"/>
      </w:rPr>
      <mc:AlternateContent>
        <mc:Choice Requires="wpg">
          <w:drawing>
            <wp:anchor distT="0" distB="0" distL="114300" distR="114300" simplePos="0" relativeHeight="251665408" behindDoc="0" locked="0" layoutInCell="1" allowOverlap="1" wp14:anchorId="2DF282B0" wp14:editId="4B8C5894">
              <wp:simplePos x="0" y="0"/>
              <wp:positionH relativeFrom="page">
                <wp:posOffset>1440180</wp:posOffset>
              </wp:positionH>
              <wp:positionV relativeFrom="page">
                <wp:posOffset>10178415</wp:posOffset>
              </wp:positionV>
              <wp:extent cx="4680000" cy="36000"/>
              <wp:effectExtent l="0" t="0" r="25400" b="21590"/>
              <wp:wrapNone/>
              <wp:docPr id="8" name="Groep 8"/>
              <wp:cNvGraphicFramePr/>
              <a:graphic xmlns:a="http://schemas.openxmlformats.org/drawingml/2006/main">
                <a:graphicData uri="http://schemas.microsoft.com/office/word/2010/wordprocessingGroup">
                  <wpg:wgp>
                    <wpg:cNvGrpSpPr/>
                    <wpg:grpSpPr>
                      <a:xfrm>
                        <a:off x="0" y="0"/>
                        <a:ext cx="4680000" cy="36000"/>
                        <a:chOff x="0" y="0"/>
                        <a:chExt cx="4680000" cy="34505"/>
                      </a:xfrm>
                    </wpg:grpSpPr>
                    <wps:wsp>
                      <wps:cNvPr id="6" name="Rechte verbindingslijn 6"/>
                      <wps:cNvCnPr/>
                      <wps:spPr>
                        <a:xfrm>
                          <a:off x="0" y="0"/>
                          <a:ext cx="4680000" cy="0"/>
                        </a:xfrm>
                        <a:prstGeom prst="line">
                          <a:avLst/>
                        </a:prstGeom>
                        <a:ln w="12700" cmpd="sng"/>
                      </wps:spPr>
                      <wps:style>
                        <a:lnRef idx="1">
                          <a:schemeClr val="accent1"/>
                        </a:lnRef>
                        <a:fillRef idx="0">
                          <a:schemeClr val="accent1"/>
                        </a:fillRef>
                        <a:effectRef idx="0">
                          <a:schemeClr val="accent1"/>
                        </a:effectRef>
                        <a:fontRef idx="minor">
                          <a:schemeClr val="tx1"/>
                        </a:fontRef>
                      </wps:style>
                      <wps:bodyPr/>
                    </wps:wsp>
                    <wps:wsp>
                      <wps:cNvPr id="7" name="Rechte verbindingslijn 7"/>
                      <wps:cNvCnPr/>
                      <wps:spPr>
                        <a:xfrm>
                          <a:off x="0" y="34505"/>
                          <a:ext cx="4680000" cy="0"/>
                        </a:xfrm>
                        <a:prstGeom prst="line">
                          <a:avLst/>
                        </a:prstGeom>
                        <a:ln w="12700" cmpd="sng"/>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67A199" id="Groep 8" o:spid="_x0000_s1026" style="position:absolute;margin-left:113.4pt;margin-top:801.45pt;width:368.5pt;height:2.85pt;z-index:251665408;mso-position-horizontal-relative:page;mso-position-vertical-relative:page;mso-width-relative:margin;mso-height-relative:margin" coordsize="4680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ytPAIAAGYHAAAOAAAAZHJzL2Uyb0RvYy54bWzsVctu2zAQvBfoPxC815KdxDYEyzkkrS9F&#10;GyTpB9DUUmJBkQTJWPbfd0nJSpAYCOoCOVUHiq9Z7s7OkqvrfavIDpyXRpd0OskpAc1NJXVd0l+P&#10;374sKfGB6Yopo6GkB/D0ev3506qzBcxMY1QFjqAR7YvOlrQJwRZZ5nkDLfMTY0HjojCuZQGHrs4q&#10;xzq03qpslufzrDOuss5w8B5nb/tFuk72hQAefgrhIRBVUvQtpNaldhvbbL1iRe2YbSQf3GBneNEy&#10;qfHQ0dQtC4w8OfnGVCu5M96IMOGmzYwQkkOKAaOZ5q+i2TjzZFMsddHVdqQJqX3F09lm+Y/dnSOy&#10;KikmSrMWU4SngiXLSE1n6wJ3bJx9sHdumKj7UYx2L1wb/xgH2SdSDyOpsA+E4+TlfJnjRwnHtYt5&#10;7CbSeYOZeYPizdeTuMur/CrisuOhWfRtdKWzKB//zJD/N4YeGmYhEe9j/AND8yND98CbAFH2W6mj&#10;1L2SvzWZ95QlyI0e+PKFR+rOIisRNQbMCut82IBpSeyUVEkdfWQF2333oefmuCVOK006LMnZIpHf&#10;Wsyx13UiMdLVu5V64aCgR9yDQDFg1qbJcipDuFGO7BgWEOMcdJgOeVAad0eYkEqNwPx94LA/QiGV&#10;6N+AR0Q62egwglupjTt1etgfXRb9fpTRi7hjd2uqQ0pYWkAlRe1/gKQW70hqcYakLo61gvSeqqX/&#10;sjoh5g+TVbq38DJPV9nw8MTX4uU46fP5eVz/AQAA//8DAFBLAwQUAAYACAAAACEA1F1JiOEAAAAN&#10;AQAADwAAAGRycy9kb3ducmV2LnhtbEyPQUvDQBCF74L/YRnBm90kxdCm2ZRS1FMRbAXpbZqdJqHZ&#10;3ZDdJum/d/Six3nv8eZ7+XoyrRio942zCuJZBIJs6XRjKwWfh9enBQgf0GpsnSUFN/KwLu7vcsy0&#10;G+0HDftQCS6xPkMFdQhdJqUvazLoZ64jy97Z9QYDn30ldY8jl5tWJlGUSoON5Q81drStqbzsr0bB&#10;24jjZh6/DLvLeXs7Hp7fv3YxKfX4MG1WIAJN4S8MP/iMDgUzndzVai9aBUmSMnpgI42SJQiOLNM5&#10;S6dfaZGCLHL5f0XxDQAA//8DAFBLAQItABQABgAIAAAAIQC2gziS/gAAAOEBAAATAAAAAAAAAAAA&#10;AAAAAAAAAABbQ29udGVudF9UeXBlc10ueG1sUEsBAi0AFAAGAAgAAAAhADj9If/WAAAAlAEAAAsA&#10;AAAAAAAAAAAAAAAALwEAAF9yZWxzLy5yZWxzUEsBAi0AFAAGAAgAAAAhAM5LjK08AgAAZgcAAA4A&#10;AAAAAAAAAAAAAAAALgIAAGRycy9lMm9Eb2MueG1sUEsBAi0AFAAGAAgAAAAhANRdSYjhAAAADQEA&#10;AA8AAAAAAAAAAAAAAAAAlgQAAGRycy9kb3ducmV2LnhtbFBLBQYAAAAABAAEAPMAAACkBQAAAAA=&#10;">
              <v:line id="Rechte verbindingslijn 6" o:spid="_x0000_s1027" style="position:absolute;visibility:visible;mso-wrap-style:square" from="0,0" to="46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mbwQAAANoAAAAPAAAAZHJzL2Rvd25yZXYueG1sRI9Pi8Iw&#10;FMTvgt8hPGFvmuqhSDWKCMpepKx/r8/m2Rabl24TbffbbwTB4zAzv2Hmy85U4kmNKy0rGI8iEMSZ&#10;1SXnCo6HzXAKwnlkjZVlUvBHDpaLfm+OibYt/9Bz73MRIOwSVFB4XydSuqwgg25ka+Lg3Wxj0AfZ&#10;5FI32Aa4qeQkimJpsOSwUGBN64Ky+/5hFEzS1Fxu1/Gv1rs4T8+nSrbbk1Jfg241A+Gp85/wu/2t&#10;FcTwuhJugFz8AwAA//8DAFBLAQItABQABgAIAAAAIQDb4fbL7gAAAIUBAAATAAAAAAAAAAAAAAAA&#10;AAAAAABbQ29udGVudF9UeXBlc10ueG1sUEsBAi0AFAAGAAgAAAAhAFr0LFu/AAAAFQEAAAsAAAAA&#10;AAAAAAAAAAAAHwEAAF9yZWxzLy5yZWxzUEsBAi0AFAAGAAgAAAAhAITX+ZvBAAAA2gAAAA8AAAAA&#10;AAAAAAAAAAAABwIAAGRycy9kb3ducmV2LnhtbFBLBQYAAAAAAwADALcAAAD1AgAAAAA=&#10;" strokecolor="#e6005b [3204]" strokeweight="1pt">
                <v:stroke joinstyle="miter"/>
              </v:line>
              <v:line id="Rechte verbindingslijn 7" o:spid="_x0000_s1028" style="position:absolute;visibility:visible;mso-wrap-style:square" from="0,345" to="4680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1wAwQAAANoAAAAPAAAAZHJzL2Rvd25yZXYueG1sRI9Bi8Iw&#10;FITvgv8hPMGbpnpQqUYRQfEiZXXV67N5tsXmpTbRdv+9WVjY4zAz3zCLVWtK8abaFZYVjIYRCOLU&#10;6oIzBd+n7WAGwnlkjaVlUvBDDlbLbmeBsbYNf9H76DMRIOxiVJB7X8VSujQng25oK+Lg3W1t0AdZ&#10;Z1LX2AS4KeU4iibSYMFhIceKNjmlj+PLKBgnibneb6On1odJllzOpWx2Z6X6vXY9B+Gp9f/hv/Ze&#10;K5jC75VwA+TyAwAA//8DAFBLAQItABQABgAIAAAAIQDb4fbL7gAAAIUBAAATAAAAAAAAAAAAAAAA&#10;AAAAAABbQ29udGVudF9UeXBlc10ueG1sUEsBAi0AFAAGAAgAAAAhAFr0LFu/AAAAFQEAAAsAAAAA&#10;AAAAAAAAAAAAHwEAAF9yZWxzLy5yZWxzUEsBAi0AFAAGAAgAAAAhAOubXADBAAAA2gAAAA8AAAAA&#10;AAAAAAAAAAAABwIAAGRycy9kb3ducmV2LnhtbFBLBQYAAAAAAwADALcAAAD1AgAAAAA=&#10;" strokecolor="#e6005b [3204]" strokeweight="1pt">
                <v:stroke joinstyle="miter"/>
              </v:line>
              <w10:wrap anchorx="page" anchory="page"/>
            </v:group>
          </w:pict>
        </mc:Fallback>
      </mc:AlternateContent>
    </w:r>
    <w:r>
      <w:rPr>
        <w:sz w:val="16"/>
        <w:szCs w:val="16"/>
      </w:rPr>
      <w:tab/>
    </w:r>
    <w:r>
      <w:rPr>
        <w:sz w:val="16"/>
        <w:szCs w:val="16"/>
      </w:rPr>
      <w:tab/>
    </w:r>
    <w:r w:rsidRPr="00C44C24">
      <w:rPr>
        <w:sz w:val="16"/>
        <w:szCs w:val="16"/>
      </w:rPr>
      <w:fldChar w:fldCharType="begin"/>
    </w:r>
    <w:r w:rsidRPr="00C44C24">
      <w:rPr>
        <w:sz w:val="16"/>
        <w:szCs w:val="16"/>
      </w:rPr>
      <w:instrText>PAGE   \* MERGEFORMAT</w:instrText>
    </w:r>
    <w:r w:rsidRPr="00C44C24">
      <w:rPr>
        <w:sz w:val="16"/>
        <w:szCs w:val="16"/>
      </w:rPr>
      <w:fldChar w:fldCharType="separate"/>
    </w:r>
    <w:r w:rsidRPr="00C44C24">
      <w:rPr>
        <w:sz w:val="16"/>
        <w:szCs w:val="16"/>
      </w:rPr>
      <w:t>1</w:t>
    </w:r>
    <w:r w:rsidRPr="00C44C24">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505BC" w14:textId="77777777" w:rsidR="00A630E8" w:rsidRDefault="00A630E8">
    <w:pPr>
      <w:pStyle w:val="Voettekst"/>
    </w:pPr>
  </w:p>
  <w:p w14:paraId="4609CF32" w14:textId="77777777" w:rsidR="00A630E8" w:rsidRDefault="00A630E8">
    <w:pPr>
      <w:pStyle w:val="Voettekst"/>
    </w:pPr>
  </w:p>
  <w:p w14:paraId="015E7919" w14:textId="77777777" w:rsidR="00A630E8" w:rsidRDefault="00A630E8">
    <w:pPr>
      <w:pStyle w:val="Voettekst"/>
    </w:pPr>
  </w:p>
  <w:p w14:paraId="205875F2" w14:textId="77777777" w:rsidR="00A630E8" w:rsidRDefault="00A630E8">
    <w:pPr>
      <w:pStyle w:val="Voettekst"/>
    </w:pPr>
  </w:p>
  <w:p w14:paraId="7CB191CA" w14:textId="77777777" w:rsidR="00A630E8" w:rsidRDefault="00A630E8">
    <w:pPr>
      <w:pStyle w:val="Voettekst"/>
    </w:pPr>
  </w:p>
  <w:p w14:paraId="4332E5A9" w14:textId="77777777" w:rsidR="00A630E8" w:rsidRDefault="00A630E8">
    <w:pPr>
      <w:pStyle w:val="Voettekst"/>
    </w:pPr>
  </w:p>
  <w:p w14:paraId="12A15C97" w14:textId="77777777" w:rsidR="00C44C24" w:rsidRDefault="00857C21">
    <w:pPr>
      <w:pStyle w:val="Voettekst"/>
    </w:pPr>
    <w:r>
      <w:rPr>
        <w:noProof/>
      </w:rPr>
      <mc:AlternateContent>
        <mc:Choice Requires="wps">
          <w:drawing>
            <wp:anchor distT="0" distB="0" distL="114300" distR="114300" simplePos="0" relativeHeight="251669504" behindDoc="0" locked="0" layoutInCell="1" allowOverlap="1" wp14:anchorId="02AA6934" wp14:editId="5E928EAF">
              <wp:simplePos x="0" y="0"/>
              <wp:positionH relativeFrom="page">
                <wp:posOffset>1439876</wp:posOffset>
              </wp:positionH>
              <wp:positionV relativeFrom="page">
                <wp:posOffset>9577070</wp:posOffset>
              </wp:positionV>
              <wp:extent cx="4680000" cy="720000"/>
              <wp:effectExtent l="0" t="0" r="6350" b="4445"/>
              <wp:wrapNone/>
              <wp:docPr id="12" name="Tekstvak 12"/>
              <wp:cNvGraphicFramePr/>
              <a:graphic xmlns:a="http://schemas.openxmlformats.org/drawingml/2006/main">
                <a:graphicData uri="http://schemas.microsoft.com/office/word/2010/wordprocessingShape">
                  <wps:wsp>
                    <wps:cNvSpPr txBox="1"/>
                    <wps:spPr>
                      <a:xfrm>
                        <a:off x="0" y="0"/>
                        <a:ext cx="4680000" cy="720000"/>
                      </a:xfrm>
                      <a:prstGeom prst="rect">
                        <a:avLst/>
                      </a:prstGeom>
                      <a:noFill/>
                      <a:ln w="6350">
                        <a:noFill/>
                      </a:ln>
                    </wps:spPr>
                    <wps:txbx>
                      <w:txbxContent>
                        <w:p w14:paraId="37597F9A" w14:textId="77777777" w:rsidR="00CD602D" w:rsidRDefault="00BE4AD5" w:rsidP="00857C21">
                          <w:pPr>
                            <w:spacing w:after="80"/>
                            <w:rPr>
                              <w:rFonts w:ascii="Segoe UI Light" w:hAnsi="Segoe UI Light" w:cs="Segoe UI Light"/>
                              <w:i/>
                              <w:iCs/>
                              <w:noProof/>
                              <w:sz w:val="14"/>
                              <w:szCs w:val="14"/>
                            </w:rPr>
                          </w:pPr>
                          <w:r>
                            <w:rPr>
                              <w:rFonts w:ascii="Segoe UI Light" w:hAnsi="Segoe UI Light" w:cs="Segoe UI Light"/>
                              <w:i/>
                              <w:iCs/>
                              <w:noProof/>
                              <w:sz w:val="14"/>
                              <w:szCs w:val="14"/>
                            </w:rPr>
                            <w:fldChar w:fldCharType="begin"/>
                          </w:r>
                          <w:r>
                            <w:rPr>
                              <w:rFonts w:ascii="Segoe UI Light" w:hAnsi="Segoe UI Light" w:cs="Segoe UI Light"/>
                              <w:i/>
                              <w:iCs/>
                              <w:noProof/>
                              <w:sz w:val="14"/>
                              <w:szCs w:val="14"/>
                            </w:rPr>
                            <w:instrText xml:space="preserve"> DOCVARIABLE  idxFooter  \* MERGEFORMAT </w:instrText>
                          </w:r>
                          <w:r>
                            <w:rPr>
                              <w:rFonts w:ascii="Segoe UI Light" w:hAnsi="Segoe UI Light" w:cs="Segoe UI Light"/>
                              <w:i/>
                              <w:iCs/>
                              <w:noProof/>
                              <w:sz w:val="14"/>
                              <w:szCs w:val="14"/>
                            </w:rPr>
                            <w:fldChar w:fldCharType="separate"/>
                          </w:r>
                          <w:r w:rsidR="00CD602D">
                            <w:rPr>
                              <w:rFonts w:ascii="Segoe UI Light" w:hAnsi="Segoe UI Light" w:cs="Segoe UI Light"/>
                              <w:i/>
                              <w:iCs/>
                              <w:noProof/>
                              <w:sz w:val="14"/>
                              <w:szCs w:val="14"/>
                            </w:rPr>
                            <w:t>Goudappel BV werkt vanuit Amsterdam, Den Haag, Deventer, Eindhoven en Leeuwarden</w:t>
                          </w:r>
                        </w:p>
                        <w:p w14:paraId="598F4B08" w14:textId="70A1188E" w:rsidR="008611B7" w:rsidRDefault="00BE4AD5" w:rsidP="008611B7">
                          <w:pPr>
                            <w:tabs>
                              <w:tab w:val="left" w:pos="1750"/>
                              <w:tab w:val="left" w:pos="3500"/>
                              <w:tab w:val="left" w:pos="5292"/>
                              <w:tab w:val="left" w:pos="5711"/>
                            </w:tabs>
                            <w:rPr>
                              <w:rFonts w:cstheme="minorHAnsi"/>
                              <w:noProof/>
                              <w:sz w:val="14"/>
                              <w:szCs w:val="14"/>
                            </w:rPr>
                          </w:pPr>
                          <w:r>
                            <w:rPr>
                              <w:rFonts w:ascii="Segoe UI Light" w:hAnsi="Segoe UI Light" w:cs="Segoe UI Light"/>
                              <w:i/>
                              <w:iCs/>
                              <w:noProof/>
                              <w:sz w:val="14"/>
                              <w:szCs w:val="14"/>
                            </w:rPr>
                            <w:fldChar w:fldCharType="end"/>
                          </w:r>
                          <w:bookmarkStart w:id="0" w:name="_Hlk57380679"/>
                          <w:bookmarkStart w:id="1" w:name="_Hlk57380680"/>
                          <w:bookmarkStart w:id="2" w:name="_Hlk57380704"/>
                          <w:bookmarkStart w:id="3" w:name="_Hlk57380705"/>
                          <w:r w:rsidR="00857C21">
                            <w:rPr>
                              <w:rFonts w:cstheme="minorHAnsi"/>
                              <w:noProof/>
                              <w:sz w:val="14"/>
                              <w:szCs w:val="14"/>
                            </w:rPr>
                            <w:t>Snipperlingsdijk 4</w:t>
                          </w:r>
                          <w:r w:rsidR="00857C21">
                            <w:rPr>
                              <w:rFonts w:cstheme="minorHAnsi"/>
                              <w:noProof/>
                              <w:sz w:val="14"/>
                              <w:szCs w:val="14"/>
                            </w:rPr>
                            <w:tab/>
                            <w:t>Postbus 161</w:t>
                          </w:r>
                          <w:r w:rsidR="00857C21">
                            <w:rPr>
                              <w:rFonts w:cstheme="minorHAnsi"/>
                              <w:noProof/>
                              <w:sz w:val="14"/>
                              <w:szCs w:val="14"/>
                            </w:rPr>
                            <w:tab/>
                          </w:r>
                          <w:r w:rsidR="003B5505">
                            <w:rPr>
                              <w:rFonts w:cstheme="minorHAnsi"/>
                              <w:noProof/>
                              <w:sz w:val="14"/>
                              <w:szCs w:val="14"/>
                            </w:rPr>
                            <w:fldChar w:fldCharType="begin"/>
                          </w:r>
                          <w:r w:rsidR="003B5505">
                            <w:rPr>
                              <w:rFonts w:cstheme="minorHAnsi"/>
                              <w:noProof/>
                              <w:sz w:val="14"/>
                              <w:szCs w:val="14"/>
                            </w:rPr>
                            <w:instrText xml:space="preserve"> DOCVARIABLE  idxTelefoon  \* MERGEFORMAT </w:instrText>
                          </w:r>
                          <w:r w:rsidR="003B5505">
                            <w:rPr>
                              <w:rFonts w:cstheme="minorHAnsi"/>
                              <w:noProof/>
                              <w:sz w:val="14"/>
                              <w:szCs w:val="14"/>
                            </w:rPr>
                            <w:fldChar w:fldCharType="separate"/>
                          </w:r>
                          <w:r w:rsidR="00CD602D">
                            <w:rPr>
                              <w:rFonts w:cstheme="minorHAnsi"/>
                              <w:noProof/>
                              <w:sz w:val="14"/>
                              <w:szCs w:val="14"/>
                            </w:rPr>
                            <w:t>+31(0) 570 666 222</w:t>
                          </w:r>
                          <w:r w:rsidR="003B5505">
                            <w:rPr>
                              <w:rFonts w:cstheme="minorHAnsi"/>
                              <w:noProof/>
                              <w:sz w:val="14"/>
                              <w:szCs w:val="14"/>
                            </w:rPr>
                            <w:fldChar w:fldCharType="end"/>
                          </w:r>
                          <w:r w:rsidR="00857C21">
                            <w:rPr>
                              <w:rFonts w:cstheme="minorHAnsi"/>
                              <w:noProof/>
                              <w:sz w:val="14"/>
                              <w:szCs w:val="14"/>
                            </w:rPr>
                            <w:tab/>
                            <w:t>BTW</w:t>
                          </w:r>
                          <w:r w:rsidR="00857C21">
                            <w:rPr>
                              <w:rFonts w:cstheme="minorHAnsi"/>
                              <w:noProof/>
                              <w:sz w:val="14"/>
                              <w:szCs w:val="14"/>
                            </w:rPr>
                            <w:tab/>
                          </w:r>
                          <w:r w:rsidR="003B5505">
                            <w:rPr>
                              <w:rFonts w:cstheme="minorHAnsi"/>
                              <w:noProof/>
                              <w:sz w:val="14"/>
                              <w:szCs w:val="14"/>
                            </w:rPr>
                            <w:fldChar w:fldCharType="begin"/>
                          </w:r>
                          <w:r w:rsidR="003B5505">
                            <w:rPr>
                              <w:rFonts w:cstheme="minorHAnsi"/>
                              <w:noProof/>
                              <w:sz w:val="14"/>
                              <w:szCs w:val="14"/>
                            </w:rPr>
                            <w:instrText xml:space="preserve"> DOCVARIABLE  idxBTW  \* MERGEFORMAT </w:instrText>
                          </w:r>
                          <w:r w:rsidR="003B5505">
                            <w:rPr>
                              <w:rFonts w:cstheme="minorHAnsi"/>
                              <w:noProof/>
                              <w:sz w:val="14"/>
                              <w:szCs w:val="14"/>
                            </w:rPr>
                            <w:fldChar w:fldCharType="separate"/>
                          </w:r>
                          <w:r w:rsidR="00CD602D">
                            <w:rPr>
                              <w:rFonts w:cstheme="minorHAnsi"/>
                              <w:noProof/>
                              <w:sz w:val="14"/>
                              <w:szCs w:val="14"/>
                            </w:rPr>
                            <w:t>NL 0072 11 879 B01</w:t>
                          </w:r>
                          <w:r w:rsidR="003B5505">
                            <w:rPr>
                              <w:rFonts w:cstheme="minorHAnsi"/>
                              <w:noProof/>
                              <w:sz w:val="14"/>
                              <w:szCs w:val="14"/>
                            </w:rPr>
                            <w:fldChar w:fldCharType="end"/>
                          </w:r>
                        </w:p>
                        <w:p w14:paraId="693E4719" w14:textId="34BF1853" w:rsidR="008611B7" w:rsidRDefault="00857C21" w:rsidP="008611B7">
                          <w:pPr>
                            <w:tabs>
                              <w:tab w:val="left" w:pos="1750"/>
                              <w:tab w:val="left" w:pos="3500"/>
                              <w:tab w:val="left" w:pos="5292"/>
                              <w:tab w:val="left" w:pos="5711"/>
                            </w:tabs>
                            <w:rPr>
                              <w:rFonts w:cstheme="minorHAnsi"/>
                              <w:noProof/>
                              <w:sz w:val="14"/>
                              <w:szCs w:val="14"/>
                            </w:rPr>
                          </w:pPr>
                          <w:r>
                            <w:rPr>
                              <w:rFonts w:cstheme="minorHAnsi"/>
                              <w:noProof/>
                              <w:sz w:val="14"/>
                              <w:szCs w:val="14"/>
                            </w:rPr>
                            <w:t>7417 BJ Deventer</w:t>
                          </w:r>
                          <w:r>
                            <w:rPr>
                              <w:rFonts w:cstheme="minorHAnsi"/>
                              <w:noProof/>
                              <w:sz w:val="14"/>
                              <w:szCs w:val="14"/>
                            </w:rPr>
                            <w:tab/>
                            <w:t>7400 AD Deventer</w:t>
                          </w:r>
                          <w:r>
                            <w:rPr>
                              <w:rFonts w:cstheme="minorHAnsi"/>
                              <w:noProof/>
                              <w:sz w:val="14"/>
                              <w:szCs w:val="14"/>
                            </w:rPr>
                            <w:tab/>
                          </w:r>
                          <w:r w:rsidR="003B5505">
                            <w:rPr>
                              <w:rFonts w:cstheme="minorHAnsi"/>
                              <w:noProof/>
                              <w:sz w:val="14"/>
                              <w:szCs w:val="14"/>
                            </w:rPr>
                            <w:fldChar w:fldCharType="begin"/>
                          </w:r>
                          <w:r w:rsidR="003B5505">
                            <w:rPr>
                              <w:rFonts w:cstheme="minorHAnsi"/>
                              <w:noProof/>
                              <w:sz w:val="14"/>
                              <w:szCs w:val="14"/>
                            </w:rPr>
                            <w:instrText xml:space="preserve"> DOCVARIABLE  idxEmail  \* MERGEFORMAT </w:instrText>
                          </w:r>
                          <w:r w:rsidR="003B5505">
                            <w:rPr>
                              <w:rFonts w:cstheme="minorHAnsi"/>
                              <w:noProof/>
                              <w:sz w:val="14"/>
                              <w:szCs w:val="14"/>
                            </w:rPr>
                            <w:fldChar w:fldCharType="separate"/>
                          </w:r>
                          <w:r w:rsidR="00CD602D">
                            <w:rPr>
                              <w:rFonts w:cstheme="minorHAnsi"/>
                              <w:noProof/>
                              <w:sz w:val="14"/>
                              <w:szCs w:val="14"/>
                            </w:rPr>
                            <w:t>info@goudappel.nl</w:t>
                          </w:r>
                          <w:r w:rsidR="003B5505">
                            <w:rPr>
                              <w:rFonts w:cstheme="minorHAnsi"/>
                              <w:noProof/>
                              <w:sz w:val="14"/>
                              <w:szCs w:val="14"/>
                            </w:rPr>
                            <w:fldChar w:fldCharType="end"/>
                          </w:r>
                          <w:r>
                            <w:rPr>
                              <w:rFonts w:cstheme="minorHAnsi"/>
                              <w:noProof/>
                              <w:sz w:val="14"/>
                              <w:szCs w:val="14"/>
                            </w:rPr>
                            <w:tab/>
                            <w:t>KVK</w:t>
                          </w:r>
                          <w:r>
                            <w:rPr>
                              <w:rFonts w:cstheme="minorHAnsi"/>
                              <w:noProof/>
                              <w:sz w:val="14"/>
                              <w:szCs w:val="14"/>
                            </w:rPr>
                            <w:tab/>
                          </w:r>
                          <w:r w:rsidR="003B5505">
                            <w:rPr>
                              <w:rFonts w:cstheme="minorHAnsi"/>
                              <w:noProof/>
                              <w:sz w:val="14"/>
                              <w:szCs w:val="14"/>
                            </w:rPr>
                            <w:fldChar w:fldCharType="begin"/>
                          </w:r>
                          <w:r w:rsidR="003B5505">
                            <w:rPr>
                              <w:rFonts w:cstheme="minorHAnsi"/>
                              <w:noProof/>
                              <w:sz w:val="14"/>
                              <w:szCs w:val="14"/>
                            </w:rPr>
                            <w:instrText xml:space="preserve"> DOCVARIABLE  idxKVK  \* MERGEFORMAT </w:instrText>
                          </w:r>
                          <w:r w:rsidR="003B5505">
                            <w:rPr>
                              <w:rFonts w:cstheme="minorHAnsi"/>
                              <w:noProof/>
                              <w:sz w:val="14"/>
                              <w:szCs w:val="14"/>
                            </w:rPr>
                            <w:fldChar w:fldCharType="separate"/>
                          </w:r>
                          <w:r w:rsidR="00CD602D">
                            <w:rPr>
                              <w:rFonts w:cstheme="minorHAnsi"/>
                              <w:noProof/>
                              <w:sz w:val="14"/>
                              <w:szCs w:val="14"/>
                            </w:rPr>
                            <w:t>3801 7479</w:t>
                          </w:r>
                          <w:r w:rsidR="003B5505">
                            <w:rPr>
                              <w:rFonts w:cstheme="minorHAnsi"/>
                              <w:noProof/>
                              <w:sz w:val="14"/>
                              <w:szCs w:val="14"/>
                            </w:rPr>
                            <w:fldChar w:fldCharType="end"/>
                          </w:r>
                        </w:p>
                        <w:p w14:paraId="153A7814" w14:textId="4D7F4AA6" w:rsidR="008611B7" w:rsidRDefault="00B61699" w:rsidP="008611B7">
                          <w:pPr>
                            <w:tabs>
                              <w:tab w:val="left" w:pos="1750"/>
                              <w:tab w:val="left" w:pos="3500"/>
                              <w:tab w:val="left" w:pos="5292"/>
                              <w:tab w:val="left" w:pos="5711"/>
                            </w:tabs>
                            <w:rPr>
                              <w:rFonts w:cstheme="minorHAnsi"/>
                              <w:noProof/>
                              <w:sz w:val="14"/>
                              <w:szCs w:val="14"/>
                            </w:rPr>
                          </w:pPr>
                          <w:r>
                            <w:rPr>
                              <w:rFonts w:cstheme="minorHAnsi"/>
                              <w:noProof/>
                              <w:sz w:val="14"/>
                              <w:szCs w:val="14"/>
                            </w:rPr>
                            <w:t>Nederland</w:t>
                          </w:r>
                          <w:r w:rsidR="00857C21">
                            <w:rPr>
                              <w:rFonts w:cstheme="minorHAnsi"/>
                              <w:noProof/>
                              <w:sz w:val="14"/>
                              <w:szCs w:val="14"/>
                            </w:rPr>
                            <w:tab/>
                          </w:r>
                          <w:r>
                            <w:rPr>
                              <w:rFonts w:cstheme="minorHAnsi"/>
                              <w:noProof/>
                              <w:sz w:val="14"/>
                              <w:szCs w:val="14"/>
                            </w:rPr>
                            <w:t>Nederland</w:t>
                          </w:r>
                          <w:r w:rsidR="00857C21">
                            <w:rPr>
                              <w:rFonts w:cstheme="minorHAnsi"/>
                              <w:noProof/>
                              <w:sz w:val="14"/>
                              <w:szCs w:val="14"/>
                            </w:rPr>
                            <w:tab/>
                          </w:r>
                          <w:r w:rsidR="003B5505">
                            <w:rPr>
                              <w:rFonts w:cstheme="minorHAnsi"/>
                              <w:noProof/>
                              <w:sz w:val="14"/>
                              <w:szCs w:val="14"/>
                            </w:rPr>
                            <w:fldChar w:fldCharType="begin"/>
                          </w:r>
                          <w:r w:rsidR="003B5505">
                            <w:rPr>
                              <w:rFonts w:cstheme="minorHAnsi"/>
                              <w:noProof/>
                              <w:sz w:val="14"/>
                              <w:szCs w:val="14"/>
                            </w:rPr>
                            <w:instrText xml:space="preserve"> DOCVARIABLE  idxWebsite  \* MERGEFORMAT </w:instrText>
                          </w:r>
                          <w:r w:rsidR="003B5505">
                            <w:rPr>
                              <w:rFonts w:cstheme="minorHAnsi"/>
                              <w:noProof/>
                              <w:sz w:val="14"/>
                              <w:szCs w:val="14"/>
                            </w:rPr>
                            <w:fldChar w:fldCharType="separate"/>
                          </w:r>
                          <w:r w:rsidR="00CD602D">
                            <w:rPr>
                              <w:rFonts w:cstheme="minorHAnsi"/>
                              <w:noProof/>
                              <w:sz w:val="14"/>
                              <w:szCs w:val="14"/>
                            </w:rPr>
                            <w:t>www.goudappel.nl</w:t>
                          </w:r>
                          <w:r w:rsidR="003B5505">
                            <w:rPr>
                              <w:rFonts w:cstheme="minorHAnsi"/>
                              <w:noProof/>
                              <w:sz w:val="14"/>
                              <w:szCs w:val="14"/>
                            </w:rPr>
                            <w:fldChar w:fldCharType="end"/>
                          </w:r>
                          <w:r w:rsidR="00857C21">
                            <w:rPr>
                              <w:rFonts w:cstheme="minorHAnsi"/>
                              <w:noProof/>
                              <w:sz w:val="14"/>
                              <w:szCs w:val="14"/>
                            </w:rPr>
                            <w:tab/>
                            <w:t>IBAN</w:t>
                          </w:r>
                          <w:r w:rsidR="00857C21">
                            <w:rPr>
                              <w:rFonts w:cstheme="minorHAnsi"/>
                              <w:noProof/>
                              <w:sz w:val="14"/>
                              <w:szCs w:val="14"/>
                            </w:rPr>
                            <w:tab/>
                          </w:r>
                          <w:r w:rsidR="003B5505">
                            <w:rPr>
                              <w:rFonts w:cstheme="minorHAnsi"/>
                              <w:noProof/>
                              <w:sz w:val="14"/>
                              <w:szCs w:val="14"/>
                            </w:rPr>
                            <w:fldChar w:fldCharType="begin"/>
                          </w:r>
                          <w:r w:rsidR="003B5505">
                            <w:rPr>
                              <w:rFonts w:cstheme="minorHAnsi"/>
                              <w:noProof/>
                              <w:sz w:val="14"/>
                              <w:szCs w:val="14"/>
                            </w:rPr>
                            <w:instrText xml:space="preserve"> DOCVARIABLE  idxIBAN  \* MERGEFORMAT </w:instrText>
                          </w:r>
                          <w:r w:rsidR="003B5505">
                            <w:rPr>
                              <w:rFonts w:cstheme="minorHAnsi"/>
                              <w:noProof/>
                              <w:sz w:val="14"/>
                              <w:szCs w:val="14"/>
                            </w:rPr>
                            <w:fldChar w:fldCharType="separate"/>
                          </w:r>
                          <w:r w:rsidR="00CD602D">
                            <w:rPr>
                              <w:rFonts w:cstheme="minorHAnsi"/>
                              <w:noProof/>
                              <w:sz w:val="14"/>
                              <w:szCs w:val="14"/>
                            </w:rPr>
                            <w:t>NL09 INGB 0001 2746 32</w:t>
                          </w:r>
                          <w:r w:rsidR="003B5505">
                            <w:rPr>
                              <w:rFonts w:cstheme="minorHAnsi"/>
                              <w:noProof/>
                              <w:sz w:val="14"/>
                              <w:szCs w:val="14"/>
                            </w:rPr>
                            <w:fldChar w:fldCharType="end"/>
                          </w:r>
                        </w:p>
                        <w:p w14:paraId="7F1D639D" w14:textId="77777777" w:rsidR="00857C21" w:rsidRPr="00857C21" w:rsidRDefault="00857C21" w:rsidP="008611B7">
                          <w:pPr>
                            <w:spacing w:after="80"/>
                            <w:rPr>
                              <w:rFonts w:ascii="Segoe UI Light" w:hAnsi="Segoe UI Light" w:cs="Segoe UI Light"/>
                              <w:noProof/>
                              <w:sz w:val="14"/>
                              <w:szCs w:val="14"/>
                            </w:rPr>
                          </w:pPr>
                        </w:p>
                        <w:bookmarkEnd w:id="0"/>
                        <w:bookmarkEnd w:id="1"/>
                        <w:bookmarkEnd w:id="2"/>
                        <w:bookmarkEnd w:id="3"/>
                        <w:p w14:paraId="258381C3" w14:textId="77777777" w:rsidR="00857C21" w:rsidRDefault="00857C21" w:rsidP="00857C21">
                          <w:pPr>
                            <w:rPr>
                              <w:noProof/>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A6934" id="_x0000_t202" coordsize="21600,21600" o:spt="202" path="m,l,21600r21600,l21600,xe">
              <v:stroke joinstyle="miter"/>
              <v:path gradientshapeok="t" o:connecttype="rect"/>
            </v:shapetype>
            <v:shape id="Tekstvak 12" o:spid="_x0000_s1026" type="#_x0000_t202" style="position:absolute;margin-left:113.4pt;margin-top:754.1pt;width:368.5pt;height:56.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pgqKQIAAEsEAAAOAAAAZHJzL2Uyb0RvYy54bWysVF1v2jAUfZ+0/2D5fSSwllWIULFWTJNQ&#10;WwmmPhvHgaiJr2cbEvbrd+wktOr2NI0Hc3Pvzf045zjz27au2ElZV5LO+HiUcqa0pLzU+4z/2K4+&#10;3XDmvNC5qEirjJ+V47eLjx/mjZmpCR2oypVlKKLdrDEZP3hvZkni5EHVwo3IKI1gQbYWHo92n+RW&#10;NKheV8kkTadJQzY3lqRyDt77LsgXsX5RKOkfi8Ipz6qMYzYfTxvPXTiTxVzM9laYQyn7McQ/TFGL&#10;UqPppdS98IIdbflHqbqUlhwVfiSpTqgoSqniDthmnL7bZnMQRsVdAI4zF5jc/ysrH05PlpU5uJtw&#10;pkUNjrbqxfmTeGFwAZ/GuBnSNgaJvv1KLXIHv4MzrN0Wtg7/WIghDqTPF3RV65mE82p6k+LHmUTs&#10;C8iDjfLJ69vGOv9NUc2CkXEL9iKo4rR2vksdUkIzTauyqiKDlWZNxqefr9P4wiWC4pVGj7BDN2uw&#10;fLtr+8V2lJ+xl6VOGc7IVYnma+H8k7CQAuaFvP0jjqIiNKHe4uxA9tff/CEfDCHKWQNpZdz9PAqr&#10;OKu+a3AXdBiNq2vAwJkdvLu3Xn2s7wiqHeMCGRnNkOurwSws1c9Q/zJ0Q0hoiZ4Z94N55zuh4/ZI&#10;tVzGJKjOCL/WGyND6QBjgHTbPgtretw9GHugQXxi9g7+LrcjYHn0VJSRmwBsh2aPNxQb2e1vV7gS&#10;b59j1us3YPEbAAD//wMAUEsDBBQABgAIAAAAIQCLn0Ze3wAAAA0BAAAPAAAAZHJzL2Rvd25yZXYu&#10;eG1sTI9LT8MwEITvSPwHa5G4UadGWGmIU1VILRcuFJA4uvHmIfyIbDcN/57lBMedGc1+U28XZ9mM&#10;MY3BK1ivCmDo22BG3yt4f9vflcBS1t5oGzwq+MYE2+b6qtaVCRf/ivMx94xKfKq0giHnqeI8tQM6&#10;nVZhQk9eF6LTmc7YcxP1hcqd5aIoJHd69PRh0BM+Ddh+Hc9OQU6d3Zfm2bxMu4/DIfbzBj87pW5v&#10;lt0jsIxL/gvDLz6hQ0NMp3D2JjGrQAhJ6JmMh6IUwCiykfcknUiSYi2BNzX/v6L5AQAA//8DAFBL&#10;AQItABQABgAIAAAAIQC2gziS/gAAAOEBAAATAAAAAAAAAAAAAAAAAAAAAABbQ29udGVudF9UeXBl&#10;c10ueG1sUEsBAi0AFAAGAAgAAAAhADj9If/WAAAAlAEAAAsAAAAAAAAAAAAAAAAALwEAAF9yZWxz&#10;Ly5yZWxzUEsBAi0AFAAGAAgAAAAhAPnumCopAgAASwQAAA4AAAAAAAAAAAAAAAAALgIAAGRycy9l&#10;Mm9Eb2MueG1sUEsBAi0AFAAGAAgAAAAhAIufRl7fAAAADQEAAA8AAAAAAAAAAAAAAAAAgwQAAGRy&#10;cy9kb3ducmV2LnhtbFBLBQYAAAAABAAEAPMAAACPBQAAAAA=&#10;" filled="f" stroked="f" strokeweight=".5pt">
              <v:textbox inset="0,,0">
                <w:txbxContent>
                  <w:p w14:paraId="37597F9A" w14:textId="77777777" w:rsidR="00CD602D" w:rsidRDefault="00BE4AD5" w:rsidP="00857C21">
                    <w:pPr>
                      <w:spacing w:after="80"/>
                      <w:rPr>
                        <w:rFonts w:ascii="Segoe UI Light" w:hAnsi="Segoe UI Light" w:cs="Segoe UI Light"/>
                        <w:i/>
                        <w:iCs/>
                        <w:noProof/>
                        <w:sz w:val="14"/>
                        <w:szCs w:val="14"/>
                      </w:rPr>
                    </w:pPr>
                    <w:r>
                      <w:rPr>
                        <w:rFonts w:ascii="Segoe UI Light" w:hAnsi="Segoe UI Light" w:cs="Segoe UI Light"/>
                        <w:i/>
                        <w:iCs/>
                        <w:noProof/>
                        <w:sz w:val="14"/>
                        <w:szCs w:val="14"/>
                      </w:rPr>
                      <w:fldChar w:fldCharType="begin"/>
                    </w:r>
                    <w:r>
                      <w:rPr>
                        <w:rFonts w:ascii="Segoe UI Light" w:hAnsi="Segoe UI Light" w:cs="Segoe UI Light"/>
                        <w:i/>
                        <w:iCs/>
                        <w:noProof/>
                        <w:sz w:val="14"/>
                        <w:szCs w:val="14"/>
                      </w:rPr>
                      <w:instrText xml:space="preserve"> DOCVARIABLE  idxFooter  \* MERGEFORMAT </w:instrText>
                    </w:r>
                    <w:r>
                      <w:rPr>
                        <w:rFonts w:ascii="Segoe UI Light" w:hAnsi="Segoe UI Light" w:cs="Segoe UI Light"/>
                        <w:i/>
                        <w:iCs/>
                        <w:noProof/>
                        <w:sz w:val="14"/>
                        <w:szCs w:val="14"/>
                      </w:rPr>
                      <w:fldChar w:fldCharType="separate"/>
                    </w:r>
                    <w:r w:rsidR="00CD602D">
                      <w:rPr>
                        <w:rFonts w:ascii="Segoe UI Light" w:hAnsi="Segoe UI Light" w:cs="Segoe UI Light"/>
                        <w:i/>
                        <w:iCs/>
                        <w:noProof/>
                        <w:sz w:val="14"/>
                        <w:szCs w:val="14"/>
                      </w:rPr>
                      <w:t>Goudappel BV werkt vanuit Amsterdam, Den Haag, Deventer, Eindhoven en Leeuwarden</w:t>
                    </w:r>
                  </w:p>
                  <w:p w14:paraId="598F4B08" w14:textId="70A1188E" w:rsidR="008611B7" w:rsidRDefault="00BE4AD5" w:rsidP="008611B7">
                    <w:pPr>
                      <w:tabs>
                        <w:tab w:val="left" w:pos="1750"/>
                        <w:tab w:val="left" w:pos="3500"/>
                        <w:tab w:val="left" w:pos="5292"/>
                        <w:tab w:val="left" w:pos="5711"/>
                      </w:tabs>
                      <w:rPr>
                        <w:rFonts w:cstheme="minorHAnsi"/>
                        <w:noProof/>
                        <w:sz w:val="14"/>
                        <w:szCs w:val="14"/>
                      </w:rPr>
                    </w:pPr>
                    <w:r>
                      <w:rPr>
                        <w:rFonts w:ascii="Segoe UI Light" w:hAnsi="Segoe UI Light" w:cs="Segoe UI Light"/>
                        <w:i/>
                        <w:iCs/>
                        <w:noProof/>
                        <w:sz w:val="14"/>
                        <w:szCs w:val="14"/>
                      </w:rPr>
                      <w:fldChar w:fldCharType="end"/>
                    </w:r>
                    <w:bookmarkStart w:id="4" w:name="_Hlk57380679"/>
                    <w:bookmarkStart w:id="5" w:name="_Hlk57380680"/>
                    <w:bookmarkStart w:id="6" w:name="_Hlk57380704"/>
                    <w:bookmarkStart w:id="7" w:name="_Hlk57380705"/>
                    <w:r w:rsidR="00857C21">
                      <w:rPr>
                        <w:rFonts w:cstheme="minorHAnsi"/>
                        <w:noProof/>
                        <w:sz w:val="14"/>
                        <w:szCs w:val="14"/>
                      </w:rPr>
                      <w:t>Snipperlingsdijk 4</w:t>
                    </w:r>
                    <w:r w:rsidR="00857C21">
                      <w:rPr>
                        <w:rFonts w:cstheme="minorHAnsi"/>
                        <w:noProof/>
                        <w:sz w:val="14"/>
                        <w:szCs w:val="14"/>
                      </w:rPr>
                      <w:tab/>
                      <w:t>Postbus 161</w:t>
                    </w:r>
                    <w:r w:rsidR="00857C21">
                      <w:rPr>
                        <w:rFonts w:cstheme="minorHAnsi"/>
                        <w:noProof/>
                        <w:sz w:val="14"/>
                        <w:szCs w:val="14"/>
                      </w:rPr>
                      <w:tab/>
                    </w:r>
                    <w:r w:rsidR="003B5505">
                      <w:rPr>
                        <w:rFonts w:cstheme="minorHAnsi"/>
                        <w:noProof/>
                        <w:sz w:val="14"/>
                        <w:szCs w:val="14"/>
                      </w:rPr>
                      <w:fldChar w:fldCharType="begin"/>
                    </w:r>
                    <w:r w:rsidR="003B5505">
                      <w:rPr>
                        <w:rFonts w:cstheme="minorHAnsi"/>
                        <w:noProof/>
                        <w:sz w:val="14"/>
                        <w:szCs w:val="14"/>
                      </w:rPr>
                      <w:instrText xml:space="preserve"> DOCVARIABLE  idxTelefoon  \* MERGEFORMAT </w:instrText>
                    </w:r>
                    <w:r w:rsidR="003B5505">
                      <w:rPr>
                        <w:rFonts w:cstheme="minorHAnsi"/>
                        <w:noProof/>
                        <w:sz w:val="14"/>
                        <w:szCs w:val="14"/>
                      </w:rPr>
                      <w:fldChar w:fldCharType="separate"/>
                    </w:r>
                    <w:r w:rsidR="00CD602D">
                      <w:rPr>
                        <w:rFonts w:cstheme="minorHAnsi"/>
                        <w:noProof/>
                        <w:sz w:val="14"/>
                        <w:szCs w:val="14"/>
                      </w:rPr>
                      <w:t>+31(0) 570 666 222</w:t>
                    </w:r>
                    <w:r w:rsidR="003B5505">
                      <w:rPr>
                        <w:rFonts w:cstheme="minorHAnsi"/>
                        <w:noProof/>
                        <w:sz w:val="14"/>
                        <w:szCs w:val="14"/>
                      </w:rPr>
                      <w:fldChar w:fldCharType="end"/>
                    </w:r>
                    <w:r w:rsidR="00857C21">
                      <w:rPr>
                        <w:rFonts w:cstheme="minorHAnsi"/>
                        <w:noProof/>
                        <w:sz w:val="14"/>
                        <w:szCs w:val="14"/>
                      </w:rPr>
                      <w:tab/>
                      <w:t>BTW</w:t>
                    </w:r>
                    <w:r w:rsidR="00857C21">
                      <w:rPr>
                        <w:rFonts w:cstheme="minorHAnsi"/>
                        <w:noProof/>
                        <w:sz w:val="14"/>
                        <w:szCs w:val="14"/>
                      </w:rPr>
                      <w:tab/>
                    </w:r>
                    <w:r w:rsidR="003B5505">
                      <w:rPr>
                        <w:rFonts w:cstheme="minorHAnsi"/>
                        <w:noProof/>
                        <w:sz w:val="14"/>
                        <w:szCs w:val="14"/>
                      </w:rPr>
                      <w:fldChar w:fldCharType="begin"/>
                    </w:r>
                    <w:r w:rsidR="003B5505">
                      <w:rPr>
                        <w:rFonts w:cstheme="minorHAnsi"/>
                        <w:noProof/>
                        <w:sz w:val="14"/>
                        <w:szCs w:val="14"/>
                      </w:rPr>
                      <w:instrText xml:space="preserve"> DOCVARIABLE  idxBTW  \* MERGEFORMAT </w:instrText>
                    </w:r>
                    <w:r w:rsidR="003B5505">
                      <w:rPr>
                        <w:rFonts w:cstheme="minorHAnsi"/>
                        <w:noProof/>
                        <w:sz w:val="14"/>
                        <w:szCs w:val="14"/>
                      </w:rPr>
                      <w:fldChar w:fldCharType="separate"/>
                    </w:r>
                    <w:r w:rsidR="00CD602D">
                      <w:rPr>
                        <w:rFonts w:cstheme="minorHAnsi"/>
                        <w:noProof/>
                        <w:sz w:val="14"/>
                        <w:szCs w:val="14"/>
                      </w:rPr>
                      <w:t>NL 0072 11 879 B01</w:t>
                    </w:r>
                    <w:r w:rsidR="003B5505">
                      <w:rPr>
                        <w:rFonts w:cstheme="minorHAnsi"/>
                        <w:noProof/>
                        <w:sz w:val="14"/>
                        <w:szCs w:val="14"/>
                      </w:rPr>
                      <w:fldChar w:fldCharType="end"/>
                    </w:r>
                  </w:p>
                  <w:p w14:paraId="693E4719" w14:textId="34BF1853" w:rsidR="008611B7" w:rsidRDefault="00857C21" w:rsidP="008611B7">
                    <w:pPr>
                      <w:tabs>
                        <w:tab w:val="left" w:pos="1750"/>
                        <w:tab w:val="left" w:pos="3500"/>
                        <w:tab w:val="left" w:pos="5292"/>
                        <w:tab w:val="left" w:pos="5711"/>
                      </w:tabs>
                      <w:rPr>
                        <w:rFonts w:cstheme="minorHAnsi"/>
                        <w:noProof/>
                        <w:sz w:val="14"/>
                        <w:szCs w:val="14"/>
                      </w:rPr>
                    </w:pPr>
                    <w:r>
                      <w:rPr>
                        <w:rFonts w:cstheme="minorHAnsi"/>
                        <w:noProof/>
                        <w:sz w:val="14"/>
                        <w:szCs w:val="14"/>
                      </w:rPr>
                      <w:t>7417 BJ Deventer</w:t>
                    </w:r>
                    <w:r>
                      <w:rPr>
                        <w:rFonts w:cstheme="minorHAnsi"/>
                        <w:noProof/>
                        <w:sz w:val="14"/>
                        <w:szCs w:val="14"/>
                      </w:rPr>
                      <w:tab/>
                      <w:t>7400 AD Deventer</w:t>
                    </w:r>
                    <w:r>
                      <w:rPr>
                        <w:rFonts w:cstheme="minorHAnsi"/>
                        <w:noProof/>
                        <w:sz w:val="14"/>
                        <w:szCs w:val="14"/>
                      </w:rPr>
                      <w:tab/>
                    </w:r>
                    <w:r w:rsidR="003B5505">
                      <w:rPr>
                        <w:rFonts w:cstheme="minorHAnsi"/>
                        <w:noProof/>
                        <w:sz w:val="14"/>
                        <w:szCs w:val="14"/>
                      </w:rPr>
                      <w:fldChar w:fldCharType="begin"/>
                    </w:r>
                    <w:r w:rsidR="003B5505">
                      <w:rPr>
                        <w:rFonts w:cstheme="minorHAnsi"/>
                        <w:noProof/>
                        <w:sz w:val="14"/>
                        <w:szCs w:val="14"/>
                      </w:rPr>
                      <w:instrText xml:space="preserve"> DOCVARIABLE  idxEmail  \* MERGEFORMAT </w:instrText>
                    </w:r>
                    <w:r w:rsidR="003B5505">
                      <w:rPr>
                        <w:rFonts w:cstheme="minorHAnsi"/>
                        <w:noProof/>
                        <w:sz w:val="14"/>
                        <w:szCs w:val="14"/>
                      </w:rPr>
                      <w:fldChar w:fldCharType="separate"/>
                    </w:r>
                    <w:r w:rsidR="00CD602D">
                      <w:rPr>
                        <w:rFonts w:cstheme="minorHAnsi"/>
                        <w:noProof/>
                        <w:sz w:val="14"/>
                        <w:szCs w:val="14"/>
                      </w:rPr>
                      <w:t>info@goudappel.nl</w:t>
                    </w:r>
                    <w:r w:rsidR="003B5505">
                      <w:rPr>
                        <w:rFonts w:cstheme="minorHAnsi"/>
                        <w:noProof/>
                        <w:sz w:val="14"/>
                        <w:szCs w:val="14"/>
                      </w:rPr>
                      <w:fldChar w:fldCharType="end"/>
                    </w:r>
                    <w:r>
                      <w:rPr>
                        <w:rFonts w:cstheme="minorHAnsi"/>
                        <w:noProof/>
                        <w:sz w:val="14"/>
                        <w:szCs w:val="14"/>
                      </w:rPr>
                      <w:tab/>
                      <w:t>KVK</w:t>
                    </w:r>
                    <w:r>
                      <w:rPr>
                        <w:rFonts w:cstheme="minorHAnsi"/>
                        <w:noProof/>
                        <w:sz w:val="14"/>
                        <w:szCs w:val="14"/>
                      </w:rPr>
                      <w:tab/>
                    </w:r>
                    <w:r w:rsidR="003B5505">
                      <w:rPr>
                        <w:rFonts w:cstheme="minorHAnsi"/>
                        <w:noProof/>
                        <w:sz w:val="14"/>
                        <w:szCs w:val="14"/>
                      </w:rPr>
                      <w:fldChar w:fldCharType="begin"/>
                    </w:r>
                    <w:r w:rsidR="003B5505">
                      <w:rPr>
                        <w:rFonts w:cstheme="minorHAnsi"/>
                        <w:noProof/>
                        <w:sz w:val="14"/>
                        <w:szCs w:val="14"/>
                      </w:rPr>
                      <w:instrText xml:space="preserve"> DOCVARIABLE  idxKVK  \* MERGEFORMAT </w:instrText>
                    </w:r>
                    <w:r w:rsidR="003B5505">
                      <w:rPr>
                        <w:rFonts w:cstheme="minorHAnsi"/>
                        <w:noProof/>
                        <w:sz w:val="14"/>
                        <w:szCs w:val="14"/>
                      </w:rPr>
                      <w:fldChar w:fldCharType="separate"/>
                    </w:r>
                    <w:r w:rsidR="00CD602D">
                      <w:rPr>
                        <w:rFonts w:cstheme="minorHAnsi"/>
                        <w:noProof/>
                        <w:sz w:val="14"/>
                        <w:szCs w:val="14"/>
                      </w:rPr>
                      <w:t>3801 7479</w:t>
                    </w:r>
                    <w:r w:rsidR="003B5505">
                      <w:rPr>
                        <w:rFonts w:cstheme="minorHAnsi"/>
                        <w:noProof/>
                        <w:sz w:val="14"/>
                        <w:szCs w:val="14"/>
                      </w:rPr>
                      <w:fldChar w:fldCharType="end"/>
                    </w:r>
                  </w:p>
                  <w:p w14:paraId="153A7814" w14:textId="4D7F4AA6" w:rsidR="008611B7" w:rsidRDefault="00B61699" w:rsidP="008611B7">
                    <w:pPr>
                      <w:tabs>
                        <w:tab w:val="left" w:pos="1750"/>
                        <w:tab w:val="left" w:pos="3500"/>
                        <w:tab w:val="left" w:pos="5292"/>
                        <w:tab w:val="left" w:pos="5711"/>
                      </w:tabs>
                      <w:rPr>
                        <w:rFonts w:cstheme="minorHAnsi"/>
                        <w:noProof/>
                        <w:sz w:val="14"/>
                        <w:szCs w:val="14"/>
                      </w:rPr>
                    </w:pPr>
                    <w:r>
                      <w:rPr>
                        <w:rFonts w:cstheme="minorHAnsi"/>
                        <w:noProof/>
                        <w:sz w:val="14"/>
                        <w:szCs w:val="14"/>
                      </w:rPr>
                      <w:t>Nederland</w:t>
                    </w:r>
                    <w:r w:rsidR="00857C21">
                      <w:rPr>
                        <w:rFonts w:cstheme="minorHAnsi"/>
                        <w:noProof/>
                        <w:sz w:val="14"/>
                        <w:szCs w:val="14"/>
                      </w:rPr>
                      <w:tab/>
                    </w:r>
                    <w:r>
                      <w:rPr>
                        <w:rFonts w:cstheme="minorHAnsi"/>
                        <w:noProof/>
                        <w:sz w:val="14"/>
                        <w:szCs w:val="14"/>
                      </w:rPr>
                      <w:t>Nederland</w:t>
                    </w:r>
                    <w:r w:rsidR="00857C21">
                      <w:rPr>
                        <w:rFonts w:cstheme="minorHAnsi"/>
                        <w:noProof/>
                        <w:sz w:val="14"/>
                        <w:szCs w:val="14"/>
                      </w:rPr>
                      <w:tab/>
                    </w:r>
                    <w:r w:rsidR="003B5505">
                      <w:rPr>
                        <w:rFonts w:cstheme="minorHAnsi"/>
                        <w:noProof/>
                        <w:sz w:val="14"/>
                        <w:szCs w:val="14"/>
                      </w:rPr>
                      <w:fldChar w:fldCharType="begin"/>
                    </w:r>
                    <w:r w:rsidR="003B5505">
                      <w:rPr>
                        <w:rFonts w:cstheme="minorHAnsi"/>
                        <w:noProof/>
                        <w:sz w:val="14"/>
                        <w:szCs w:val="14"/>
                      </w:rPr>
                      <w:instrText xml:space="preserve"> DOCVARIABLE  idxWebsite  \* MERGEFORMAT </w:instrText>
                    </w:r>
                    <w:r w:rsidR="003B5505">
                      <w:rPr>
                        <w:rFonts w:cstheme="minorHAnsi"/>
                        <w:noProof/>
                        <w:sz w:val="14"/>
                        <w:szCs w:val="14"/>
                      </w:rPr>
                      <w:fldChar w:fldCharType="separate"/>
                    </w:r>
                    <w:r w:rsidR="00CD602D">
                      <w:rPr>
                        <w:rFonts w:cstheme="minorHAnsi"/>
                        <w:noProof/>
                        <w:sz w:val="14"/>
                        <w:szCs w:val="14"/>
                      </w:rPr>
                      <w:t>www.goudappel.nl</w:t>
                    </w:r>
                    <w:r w:rsidR="003B5505">
                      <w:rPr>
                        <w:rFonts w:cstheme="minorHAnsi"/>
                        <w:noProof/>
                        <w:sz w:val="14"/>
                        <w:szCs w:val="14"/>
                      </w:rPr>
                      <w:fldChar w:fldCharType="end"/>
                    </w:r>
                    <w:r w:rsidR="00857C21">
                      <w:rPr>
                        <w:rFonts w:cstheme="minorHAnsi"/>
                        <w:noProof/>
                        <w:sz w:val="14"/>
                        <w:szCs w:val="14"/>
                      </w:rPr>
                      <w:tab/>
                      <w:t>IBAN</w:t>
                    </w:r>
                    <w:r w:rsidR="00857C21">
                      <w:rPr>
                        <w:rFonts w:cstheme="minorHAnsi"/>
                        <w:noProof/>
                        <w:sz w:val="14"/>
                        <w:szCs w:val="14"/>
                      </w:rPr>
                      <w:tab/>
                    </w:r>
                    <w:r w:rsidR="003B5505">
                      <w:rPr>
                        <w:rFonts w:cstheme="minorHAnsi"/>
                        <w:noProof/>
                        <w:sz w:val="14"/>
                        <w:szCs w:val="14"/>
                      </w:rPr>
                      <w:fldChar w:fldCharType="begin"/>
                    </w:r>
                    <w:r w:rsidR="003B5505">
                      <w:rPr>
                        <w:rFonts w:cstheme="minorHAnsi"/>
                        <w:noProof/>
                        <w:sz w:val="14"/>
                        <w:szCs w:val="14"/>
                      </w:rPr>
                      <w:instrText xml:space="preserve"> DOCVARIABLE  idxIBAN  \* MERGEFORMAT </w:instrText>
                    </w:r>
                    <w:r w:rsidR="003B5505">
                      <w:rPr>
                        <w:rFonts w:cstheme="minorHAnsi"/>
                        <w:noProof/>
                        <w:sz w:val="14"/>
                        <w:szCs w:val="14"/>
                      </w:rPr>
                      <w:fldChar w:fldCharType="separate"/>
                    </w:r>
                    <w:r w:rsidR="00CD602D">
                      <w:rPr>
                        <w:rFonts w:cstheme="minorHAnsi"/>
                        <w:noProof/>
                        <w:sz w:val="14"/>
                        <w:szCs w:val="14"/>
                      </w:rPr>
                      <w:t>NL09 INGB 0001 2746 32</w:t>
                    </w:r>
                    <w:r w:rsidR="003B5505">
                      <w:rPr>
                        <w:rFonts w:cstheme="minorHAnsi"/>
                        <w:noProof/>
                        <w:sz w:val="14"/>
                        <w:szCs w:val="14"/>
                      </w:rPr>
                      <w:fldChar w:fldCharType="end"/>
                    </w:r>
                  </w:p>
                  <w:p w14:paraId="7F1D639D" w14:textId="77777777" w:rsidR="00857C21" w:rsidRPr="00857C21" w:rsidRDefault="00857C21" w:rsidP="008611B7">
                    <w:pPr>
                      <w:spacing w:after="80"/>
                      <w:rPr>
                        <w:rFonts w:ascii="Segoe UI Light" w:hAnsi="Segoe UI Light" w:cs="Segoe UI Light"/>
                        <w:noProof/>
                        <w:sz w:val="14"/>
                        <w:szCs w:val="14"/>
                      </w:rPr>
                    </w:pPr>
                  </w:p>
                  <w:bookmarkEnd w:id="4"/>
                  <w:bookmarkEnd w:id="5"/>
                  <w:bookmarkEnd w:id="6"/>
                  <w:bookmarkEnd w:id="7"/>
                  <w:p w14:paraId="258381C3" w14:textId="77777777" w:rsidR="00857C21" w:rsidRDefault="00857C21" w:rsidP="00857C21">
                    <w:pPr>
                      <w:rPr>
                        <w:noProof/>
                      </w:rPr>
                    </w:pPr>
                  </w:p>
                </w:txbxContent>
              </v:textbox>
              <w10:wrap anchorx="page" anchory="page"/>
            </v:shape>
          </w:pict>
        </mc:Fallback>
      </mc:AlternateContent>
    </w:r>
    <w:r w:rsidR="00C44C24">
      <w:rPr>
        <w:noProof/>
        <w:sz w:val="16"/>
        <w:szCs w:val="16"/>
      </w:rPr>
      <mc:AlternateContent>
        <mc:Choice Requires="wpg">
          <w:drawing>
            <wp:anchor distT="0" distB="0" distL="114300" distR="114300" simplePos="0" relativeHeight="251667456" behindDoc="0" locked="0" layoutInCell="1" allowOverlap="1" wp14:anchorId="3778C284" wp14:editId="2ECB24DC">
              <wp:simplePos x="0" y="0"/>
              <wp:positionH relativeFrom="page">
                <wp:posOffset>1440180</wp:posOffset>
              </wp:positionH>
              <wp:positionV relativeFrom="page">
                <wp:posOffset>9497431</wp:posOffset>
              </wp:positionV>
              <wp:extent cx="4679950" cy="35560"/>
              <wp:effectExtent l="0" t="0" r="25400" b="21590"/>
              <wp:wrapNone/>
              <wp:docPr id="9" name="Groep 9"/>
              <wp:cNvGraphicFramePr/>
              <a:graphic xmlns:a="http://schemas.openxmlformats.org/drawingml/2006/main">
                <a:graphicData uri="http://schemas.microsoft.com/office/word/2010/wordprocessingGroup">
                  <wpg:wgp>
                    <wpg:cNvGrpSpPr/>
                    <wpg:grpSpPr>
                      <a:xfrm>
                        <a:off x="0" y="0"/>
                        <a:ext cx="4679950" cy="35560"/>
                        <a:chOff x="0" y="0"/>
                        <a:chExt cx="4680000" cy="34505"/>
                      </a:xfrm>
                    </wpg:grpSpPr>
                    <wps:wsp>
                      <wps:cNvPr id="10" name="Rechte verbindingslijn 10"/>
                      <wps:cNvCnPr/>
                      <wps:spPr>
                        <a:xfrm>
                          <a:off x="0" y="0"/>
                          <a:ext cx="4680000" cy="0"/>
                        </a:xfrm>
                        <a:prstGeom prst="line">
                          <a:avLst/>
                        </a:prstGeom>
                        <a:ln w="12700" cmpd="sng"/>
                      </wps:spPr>
                      <wps:style>
                        <a:lnRef idx="1">
                          <a:schemeClr val="accent1"/>
                        </a:lnRef>
                        <a:fillRef idx="0">
                          <a:schemeClr val="accent1"/>
                        </a:fillRef>
                        <a:effectRef idx="0">
                          <a:schemeClr val="accent1"/>
                        </a:effectRef>
                        <a:fontRef idx="minor">
                          <a:schemeClr val="tx1"/>
                        </a:fontRef>
                      </wps:style>
                      <wps:bodyPr/>
                    </wps:wsp>
                    <wps:wsp>
                      <wps:cNvPr id="11" name="Rechte verbindingslijn 11"/>
                      <wps:cNvCnPr/>
                      <wps:spPr>
                        <a:xfrm>
                          <a:off x="0" y="34505"/>
                          <a:ext cx="4680000" cy="0"/>
                        </a:xfrm>
                        <a:prstGeom prst="line">
                          <a:avLst/>
                        </a:prstGeom>
                        <a:ln w="12700" cmpd="sng"/>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67BEE88" id="Groep 9" o:spid="_x0000_s1026" style="position:absolute;margin-left:113.4pt;margin-top:747.85pt;width:368.5pt;height:2.8pt;z-index:251667456;mso-position-horizontal-relative:page;mso-position-vertical-relative:page;mso-width-relative:margin;mso-height-relative:margin" coordsize="4680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6oTAIAAGoHAAAOAAAAZHJzL2Uyb0RvYy54bWzsVctu2zAQvBfoPxC815Kc2IkFyzkkrS9F&#10;GyTpB9AUKbHgCyRj2X/fJSUrRmIgaQrkVB9oPnaXs7Oz4vJqpyTaMueF0RUuJjlGTFNTC91U+NfD&#10;ty+XGPlAdE2k0azCe+bx1erzp2VnSzY1rZE1cwiCaF92tsJtCLbMMk9bpoifGMs0HHLjFAmwdE1W&#10;O9JBdCWzaZ7Ps8642jpDmfewe9Mf4lWKzzmj4SfnngUkKwzYQhpdGjdxzFZLUjaO2FbQAQZ5BwpF&#10;hIZLx1A3JBD06MSLUEpQZ7zhYUKNygzngrKUA2RT5M+yWTvzaFMuTdk1dqQJqH3G07vD0h/bW4dE&#10;XeEFRpooKBHcyixaRGo625RgsXb23t66YaPpVzHbHXcq/kMeaJdI3Y+ksl1AFDbP5xeLxQy4p3B2&#10;NpvNB9JpC5V54UXbr6PfZQ6/we98ls8iouxwaRaxjVA6C/LxTwz5f2PoviWWJeJ9zH9gqAAwPUV3&#10;jLaBRd1vhI5a91L81ggMEkfJ6VoPjPnSA3lvp+so7RRvTJmU1vmwZkahOKmwFDqiJCXZfvehZ+dg&#10;ErelRh005fQi0agsVNnrJtEYCethpVnYS9Z73DEOcoC6FSlyakR2LR3aEmghQinToRgqITVYRzcu&#10;pBwd89cdB/voylKT/o3z6JFuNjqMzkpo407dHnYHyLy3ByEd5R2nG1PvU8HSAWgpqv8jRFW8JqoE&#10;PWIBJb5VVGeHfgGCT/XTf2GdkPOHCSt9u+CDnj5nw+MTX4zjdVLo0xO5+gMAAP//AwBQSwMEFAAG&#10;AAgAAAAhACdqEbfjAAAADQEAAA8AAABkcnMvZG93bnJldi54bWxMj81OwzAQhO9IvIO1SNyo80MC&#10;DXGqqgJOVSVaJMTNTbZJ1HgdxW6Svj3LCY47M5r9Jl/NphMjDq61pCBcBCCQSlu1VCv4PLw9PINw&#10;XlOlO0uo4IoOVsXtTa6zyk70gePe14JLyGVaQeN9n0npygaNdgvbI7F3soPRns+hltWgJy43nYyC&#10;IJVGt8QfGt3jpsHyvL8YBe+TntZx+Dpuz6fN9fuQ7L62ISp1fzevX0B4nP1fGH7xGR0KZjraC1VO&#10;dAqiKGV0z8bjMnkCwZFlGrN0ZCkJwhhkkcv/K4ofAAAA//8DAFBLAQItABQABgAIAAAAIQC2gziS&#10;/gAAAOEBAAATAAAAAAAAAAAAAAAAAAAAAABbQ29udGVudF9UeXBlc10ueG1sUEsBAi0AFAAGAAgA&#10;AAAhADj9If/WAAAAlAEAAAsAAAAAAAAAAAAAAAAALwEAAF9yZWxzLy5yZWxzUEsBAi0AFAAGAAgA&#10;AAAhAFSCHqhMAgAAagcAAA4AAAAAAAAAAAAAAAAALgIAAGRycy9lMm9Eb2MueG1sUEsBAi0AFAAG&#10;AAgAAAAhACdqEbfjAAAADQEAAA8AAAAAAAAAAAAAAAAApgQAAGRycy9kb3ducmV2LnhtbFBLBQYA&#10;AAAABAAEAPMAAAC2BQAAAAA=&#10;">
              <v:line id="Rechte verbindingslijn 10" o:spid="_x0000_s1027" style="position:absolute;visibility:visible;mso-wrap-style:square" from="0,0" to="46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AYVxAAAANsAAAAPAAAAZHJzL2Rvd25yZXYueG1sRI9Pa8JA&#10;EMXvgt9hGcGbbvQgkrqRIii9lFBb2+s0O/lDs7Mxu5r02zuHQm8zvDfv/Wa3H12r7tSHxrOB1TIB&#10;RVx423Bl4OP9uNiCChHZYuuZDPxSgH02newwtX7gN7qfY6UkhEOKBuoYu1TrUNTkMCx9Ryxa6XuH&#10;Uda+0rbHQcJdq9dJstEOG5aGGjs61FT8nG/OwDrP3Vf5vbpa+7qp8s9Lq4fTxZj5bHx+AhVpjP/m&#10;v+sXK/hCL7/IADp7AAAA//8DAFBLAQItABQABgAIAAAAIQDb4fbL7gAAAIUBAAATAAAAAAAAAAAA&#10;AAAAAAAAAABbQ29udGVudF9UeXBlc10ueG1sUEsBAi0AFAAGAAgAAAAhAFr0LFu/AAAAFQEAAAsA&#10;AAAAAAAAAAAAAAAAHwEAAF9yZWxzLy5yZWxzUEsBAi0AFAAGAAgAAAAhAAUgBhXEAAAA2wAAAA8A&#10;AAAAAAAAAAAAAAAABwIAAGRycy9kb3ducmV2LnhtbFBLBQYAAAAAAwADALcAAAD4AgAAAAA=&#10;" strokecolor="#e6005b [3204]" strokeweight="1pt">
                <v:stroke joinstyle="miter"/>
              </v:line>
              <v:line id="Rechte verbindingslijn 11" o:spid="_x0000_s1028" style="position:absolute;visibility:visible;mso-wrap-style:square" from="0,345" to="4680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OOvwAAANsAAAAPAAAAZHJzL2Rvd25yZXYueG1sRE9Li8Iw&#10;EL4L/ocwwt40rQeRahQRlL1IWZ/XsRnbYjPpNtF2//1GELzNx/ec+bIzlXhS40rLCuJRBII4s7rk&#10;XMHxsBlOQTiPrLGyTAr+yMFy0e/NMdG25R967n0uQgi7BBUU3teJlC4ryKAb2Zo4cDfbGPQBNrnU&#10;DbYh3FRyHEUTabDk0FBgTeuCsvv+YRSM09Rcbtf4V+vdJE/Pp0q225NSX4NuNQPhqfMf8dv9rcP8&#10;GF6/hAPk4h8AAP//AwBQSwECLQAUAAYACAAAACEA2+H2y+4AAACFAQAAEwAAAAAAAAAAAAAAAAAA&#10;AAAAW0NvbnRlbnRfVHlwZXNdLnhtbFBLAQItABQABgAIAAAAIQBa9CxbvwAAABUBAAALAAAAAAAA&#10;AAAAAAAAAB8BAABfcmVscy8ucmVsc1BLAQItABQABgAIAAAAIQBqbKOOvwAAANsAAAAPAAAAAAAA&#10;AAAAAAAAAAcCAABkcnMvZG93bnJldi54bWxQSwUGAAAAAAMAAwC3AAAA8wIAAAAA&#10;" strokecolor="#e6005b [3204]" strokeweight="1pt">
                <v:stroke joinstyle="miter"/>
              </v:lin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F1C11" w14:textId="77777777" w:rsidR="00F44071" w:rsidRDefault="00F44071" w:rsidP="00952B34">
      <w:pPr>
        <w:spacing w:line="240" w:lineRule="auto"/>
      </w:pPr>
      <w:r>
        <w:separator/>
      </w:r>
    </w:p>
  </w:footnote>
  <w:footnote w:type="continuationSeparator" w:id="0">
    <w:p w14:paraId="783F9981" w14:textId="77777777" w:rsidR="00F44071" w:rsidRDefault="00F44071" w:rsidP="00952B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4A9E1" w14:textId="77777777" w:rsidR="00C2060C" w:rsidRDefault="00C2060C">
    <w:pPr>
      <w:pStyle w:val="Koptekst"/>
    </w:pPr>
  </w:p>
  <w:p w14:paraId="2DB6147A" w14:textId="77777777" w:rsidR="006136C9" w:rsidRDefault="006136C9">
    <w:pPr>
      <w:pStyle w:val="Koptekst"/>
    </w:pPr>
  </w:p>
  <w:p w14:paraId="3D3C49D6" w14:textId="77777777" w:rsidR="006136C9" w:rsidRDefault="00C33E40">
    <w:pPr>
      <w:pStyle w:val="Koptekst"/>
    </w:pPr>
    <w:r>
      <w:rPr>
        <w:noProof/>
      </w:rPr>
      <w:drawing>
        <wp:anchor distT="0" distB="0" distL="114300" distR="114300" simplePos="0" relativeHeight="251677696" behindDoc="0" locked="0" layoutInCell="1" allowOverlap="1" wp14:anchorId="77D80E4F" wp14:editId="36A9DF91">
          <wp:simplePos x="0" y="0"/>
          <wp:positionH relativeFrom="page">
            <wp:posOffset>1357156</wp:posOffset>
          </wp:positionH>
          <wp:positionV relativeFrom="page">
            <wp:posOffset>866140</wp:posOffset>
          </wp:positionV>
          <wp:extent cx="5218614" cy="552734"/>
          <wp:effectExtent l="0" t="0" r="0" b="0"/>
          <wp:wrapNone/>
          <wp:docPr id="3" name="Artwo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udappel_DatMobilityCombinarion_ logo RGB zwart_Tekengebied 1.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9" b="65135"/>
                  <a:stretch/>
                </pic:blipFill>
                <pic:spPr bwMode="auto">
                  <a:xfrm>
                    <a:off x="0" y="0"/>
                    <a:ext cx="5218614" cy="5527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E97573" w14:textId="77777777" w:rsidR="006136C9" w:rsidRDefault="006136C9">
    <w:pPr>
      <w:pStyle w:val="Koptekst"/>
    </w:pPr>
  </w:p>
  <w:p w14:paraId="334BAD65" w14:textId="77777777" w:rsidR="006136C9" w:rsidRDefault="006136C9">
    <w:pPr>
      <w:pStyle w:val="Koptekst"/>
    </w:pPr>
  </w:p>
  <w:p w14:paraId="7947D5C1" w14:textId="77777777" w:rsidR="006136C9" w:rsidRDefault="006136C9">
    <w:pPr>
      <w:pStyle w:val="Koptekst"/>
    </w:pPr>
  </w:p>
  <w:p w14:paraId="53E033B0" w14:textId="77777777" w:rsidR="006136C9" w:rsidRDefault="006136C9">
    <w:pPr>
      <w:pStyle w:val="Koptekst"/>
    </w:pPr>
  </w:p>
  <w:p w14:paraId="5B2BDA67" w14:textId="77777777" w:rsidR="006136C9" w:rsidRDefault="006136C9">
    <w:pPr>
      <w:pStyle w:val="Koptekst"/>
    </w:pPr>
  </w:p>
  <w:p w14:paraId="3C6677BC" w14:textId="77777777" w:rsidR="006136C9" w:rsidRDefault="006136C9">
    <w:pPr>
      <w:pStyle w:val="Koptekst"/>
    </w:pPr>
  </w:p>
  <w:p w14:paraId="420C4ABA" w14:textId="77777777" w:rsidR="006136C9" w:rsidRDefault="006136C9">
    <w:pPr>
      <w:pStyle w:val="Koptekst"/>
    </w:pPr>
  </w:p>
  <w:p w14:paraId="6C9B9CD5" w14:textId="77777777" w:rsidR="006136C9" w:rsidRDefault="006136C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BD452" w14:textId="2A54ADC4" w:rsidR="00CE434B" w:rsidRPr="00CE434B" w:rsidRDefault="00394299" w:rsidP="00CE434B">
    <w:pPr>
      <w:pStyle w:val="Koptekst"/>
      <w:rPr>
        <w:sz w:val="24"/>
        <w:szCs w:val="24"/>
      </w:rPr>
    </w:pPr>
    <w:r w:rsidRPr="00F73CEE">
      <w:rPr>
        <w:noProof/>
        <w:szCs w:val="18"/>
        <w:lang w:val="en-GB"/>
      </w:rPr>
      <w:drawing>
        <wp:anchor distT="0" distB="0" distL="114300" distR="114300" simplePos="0" relativeHeight="251679744" behindDoc="0" locked="0" layoutInCell="1" allowOverlap="1" wp14:anchorId="6E4107B9" wp14:editId="2DC2E96B">
          <wp:simplePos x="0" y="0"/>
          <wp:positionH relativeFrom="page">
            <wp:posOffset>-7620</wp:posOffset>
          </wp:positionH>
          <wp:positionV relativeFrom="page">
            <wp:posOffset>4104</wp:posOffset>
          </wp:positionV>
          <wp:extent cx="8218787" cy="103822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18787" cy="1038225"/>
                  </a:xfrm>
                  <a:prstGeom prst="rect">
                    <a:avLst/>
                  </a:prstGeom>
                </pic:spPr>
              </pic:pic>
            </a:graphicData>
          </a:graphic>
          <wp14:sizeRelH relativeFrom="margin">
            <wp14:pctWidth>0</wp14:pctWidth>
          </wp14:sizeRelH>
          <wp14:sizeRelV relativeFrom="margin">
            <wp14:pctHeight>0</wp14:pctHeight>
          </wp14:sizeRelV>
        </wp:anchor>
      </w:drawing>
    </w:r>
  </w:p>
  <w:p w14:paraId="5CCD38A3" w14:textId="6BCC13AE" w:rsidR="00CE434B" w:rsidRDefault="00CE434B" w:rsidP="00CE434B">
    <w:pPr>
      <w:pStyle w:val="Koptekst"/>
    </w:pPr>
  </w:p>
  <w:p w14:paraId="48029FCE" w14:textId="3C500115" w:rsidR="00CE434B" w:rsidRDefault="003B5505" w:rsidP="00CE434B">
    <w:pPr>
      <w:pStyle w:val="Koptekst"/>
    </w:pPr>
    <w:r>
      <w:rPr>
        <w:noProof/>
      </w:rPr>
      <w:drawing>
        <wp:anchor distT="0" distB="0" distL="114300" distR="114300" simplePos="0" relativeHeight="251671552" behindDoc="0" locked="0" layoutInCell="1" allowOverlap="1" wp14:anchorId="1E2E3CE3" wp14:editId="3B814292">
          <wp:simplePos x="0" y="0"/>
          <wp:positionH relativeFrom="page">
            <wp:posOffset>1357934</wp:posOffset>
          </wp:positionH>
          <wp:positionV relativeFrom="page">
            <wp:posOffset>862965</wp:posOffset>
          </wp:positionV>
          <wp:extent cx="5183505" cy="424180"/>
          <wp:effectExtent l="0" t="0" r="0" b="0"/>
          <wp:wrapNone/>
          <wp:docPr id="1" name="OldLogo" hidden="1" title="Artwo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udappel_DatMobilityCombinarion_ logo RGB zwart_Tekengebied 1.svg"/>
                  <pic:cNvPicPr/>
                </pic:nvPicPr>
                <pic:blipFill rotWithShape="1">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rcRect b="66313"/>
                  <a:stretch/>
                </pic:blipFill>
                <pic:spPr bwMode="auto">
                  <a:xfrm>
                    <a:off x="0" y="0"/>
                    <a:ext cx="5183505" cy="424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B96C77" w14:textId="6065A332" w:rsidR="00CE434B" w:rsidRDefault="00394299" w:rsidP="00CE434B">
    <w:pPr>
      <w:pStyle w:val="Koptekst"/>
    </w:pPr>
    <w:r>
      <w:rPr>
        <w:noProof/>
      </w:rPr>
      <w:drawing>
        <wp:anchor distT="0" distB="0" distL="114300" distR="114300" simplePos="0" relativeHeight="251680768" behindDoc="0" locked="0" layoutInCell="1" allowOverlap="1" wp14:anchorId="305FDE46" wp14:editId="03EF9DF0">
          <wp:simplePos x="0" y="0"/>
          <wp:positionH relativeFrom="column">
            <wp:posOffset>1270</wp:posOffset>
          </wp:positionH>
          <wp:positionV relativeFrom="paragraph">
            <wp:posOffset>87630</wp:posOffset>
          </wp:positionV>
          <wp:extent cx="6108700" cy="1000125"/>
          <wp:effectExtent l="0" t="0" r="6350" b="9525"/>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08700" cy="1000125"/>
                  </a:xfrm>
                  <a:prstGeom prst="rect">
                    <a:avLst/>
                  </a:prstGeom>
                  <a:noFill/>
                </pic:spPr>
              </pic:pic>
            </a:graphicData>
          </a:graphic>
          <wp14:sizeRelH relativeFrom="page">
            <wp14:pctWidth>0</wp14:pctWidth>
          </wp14:sizeRelH>
          <wp14:sizeRelV relativeFrom="page">
            <wp14:pctHeight>0</wp14:pctHeight>
          </wp14:sizeRelV>
        </wp:anchor>
      </w:drawing>
    </w:r>
  </w:p>
  <w:p w14:paraId="0F82E7C7" w14:textId="32ED9B25" w:rsidR="00CE434B" w:rsidRDefault="00CE434B" w:rsidP="00CE434B">
    <w:pPr>
      <w:pStyle w:val="Koptekst"/>
    </w:pPr>
  </w:p>
  <w:p w14:paraId="2C0268E7" w14:textId="77777777" w:rsidR="00CE434B" w:rsidRDefault="00CE434B" w:rsidP="00CE434B">
    <w:pPr>
      <w:pStyle w:val="Koptekst"/>
    </w:pPr>
  </w:p>
  <w:p w14:paraId="737F34D1" w14:textId="77777777" w:rsidR="00CE434B" w:rsidRDefault="00CE434B" w:rsidP="00CE434B">
    <w:pPr>
      <w:pStyle w:val="Koptekst"/>
    </w:pPr>
  </w:p>
  <w:p w14:paraId="721A1A07" w14:textId="77777777" w:rsidR="00CE434B" w:rsidRDefault="00CE434B" w:rsidP="00CE434B">
    <w:pPr>
      <w:pStyle w:val="Koptekst"/>
    </w:pPr>
  </w:p>
  <w:p w14:paraId="6E657228" w14:textId="7B7E4BF1" w:rsidR="00CE434B" w:rsidRDefault="00CE434B" w:rsidP="00CE434B">
    <w:pPr>
      <w:pStyle w:val="Koptekst"/>
    </w:pPr>
  </w:p>
  <w:p w14:paraId="5F667627" w14:textId="77777777" w:rsidR="00CE434B" w:rsidRPr="00CE434B" w:rsidRDefault="00CE434B" w:rsidP="00CE43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337DE"/>
    <w:multiLevelType w:val="multilevel"/>
    <w:tmpl w:val="63DEAB80"/>
    <w:numStyleLink w:val="GAOpsomming"/>
  </w:abstractNum>
  <w:abstractNum w:abstractNumId="1" w15:restartNumberingAfterBreak="0">
    <w:nsid w:val="13EE4193"/>
    <w:multiLevelType w:val="multilevel"/>
    <w:tmpl w:val="B0E01AE2"/>
    <w:styleLink w:val="GANummeri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9B74F8"/>
    <w:multiLevelType w:val="multilevel"/>
    <w:tmpl w:val="63DEAB80"/>
    <w:numStyleLink w:val="GAOpsomming"/>
  </w:abstractNum>
  <w:abstractNum w:abstractNumId="3" w15:restartNumberingAfterBreak="0">
    <w:nsid w:val="20521808"/>
    <w:multiLevelType w:val="multilevel"/>
    <w:tmpl w:val="63DEAB80"/>
    <w:styleLink w:val="GAOpsomming"/>
    <w:lvl w:ilvl="0">
      <w:start w:val="1"/>
      <w:numFmt w:val="bullet"/>
      <w:lvlText w:val="•"/>
      <w:lvlJc w:val="left"/>
      <w:pPr>
        <w:ind w:left="360" w:hanging="360"/>
      </w:pPr>
      <w:rPr>
        <w:rFonts w:ascii="Times New Roman" w:hAnsi="Times New Roman" w:cs="Times New Roman" w:hint="default"/>
        <w:color w:val="1D1D1D" w:themeColor="text1"/>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Times New Roman" w:hAnsi="Times New Roman" w:cs="Times New Roman"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Times New Roman" w:hAnsi="Times New Roman" w:cs="Times New Roman"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Times New Roman" w:hAnsi="Times New Roman" w:cs="Times New Roman"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Times New Roman" w:hAnsi="Times New Roman" w:cs="Times New Roman" w:hint="default"/>
        <w:color w:val="auto"/>
      </w:rPr>
    </w:lvl>
  </w:abstractNum>
  <w:abstractNum w:abstractNumId="4" w15:restartNumberingAfterBreak="0">
    <w:nsid w:val="2FDF384F"/>
    <w:multiLevelType w:val="multilevel"/>
    <w:tmpl w:val="63DEAB80"/>
    <w:numStyleLink w:val="GAOpsomming"/>
  </w:abstractNum>
  <w:abstractNum w:abstractNumId="5" w15:restartNumberingAfterBreak="0">
    <w:nsid w:val="388C7FFA"/>
    <w:multiLevelType w:val="multilevel"/>
    <w:tmpl w:val="63DEAB80"/>
    <w:numStyleLink w:val="GAOpsomming"/>
  </w:abstractNum>
  <w:abstractNum w:abstractNumId="6" w15:restartNumberingAfterBreak="0">
    <w:nsid w:val="3A4070B0"/>
    <w:multiLevelType w:val="hybridMultilevel"/>
    <w:tmpl w:val="7D2A365E"/>
    <w:lvl w:ilvl="0" w:tplc="E4C2ABF6">
      <w:numFmt w:val="bullet"/>
      <w:lvlText w:val="•"/>
      <w:lvlJc w:val="left"/>
      <w:pPr>
        <w:ind w:left="720" w:hanging="360"/>
      </w:pPr>
      <w:rPr>
        <w:rFonts w:ascii="Segoe UI" w:eastAsiaTheme="minorHAnsi" w:hAnsi="Segoe UI" w:cs="Segoe U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0521EEF"/>
    <w:multiLevelType w:val="multilevel"/>
    <w:tmpl w:val="B0E01AE2"/>
    <w:numStyleLink w:val="GANummering"/>
  </w:abstractNum>
  <w:abstractNum w:abstractNumId="8" w15:restartNumberingAfterBreak="0">
    <w:nsid w:val="5AC04705"/>
    <w:multiLevelType w:val="multilevel"/>
    <w:tmpl w:val="63DEAB80"/>
    <w:numStyleLink w:val="GAOpsomming"/>
  </w:abstractNum>
  <w:num w:numId="1">
    <w:abstractNumId w:val="1"/>
  </w:num>
  <w:num w:numId="2">
    <w:abstractNumId w:val="3"/>
  </w:num>
  <w:num w:numId="3">
    <w:abstractNumId w:val="0"/>
  </w:num>
  <w:num w:numId="4">
    <w:abstractNumId w:val="4"/>
  </w:num>
  <w:num w:numId="5">
    <w:abstractNumId w:val="8"/>
  </w:num>
  <w:num w:numId="6">
    <w:abstractNumId w:val="7"/>
  </w:num>
  <w:num w:numId="7">
    <w:abstractNumId w:val="2"/>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dxBedrijf" w:val="Goudappel BV"/>
    <w:docVar w:name="idxBTW" w:val="NL 0072 11 879 B01"/>
    <w:docVar w:name="idxEmail" w:val="info@goudappel.nl"/>
    <w:docVar w:name="idxEntity" w:val="0"/>
    <w:docVar w:name="idxFooter" w:val="Goudappel BV werkt vanuit Amsterdam, Den Haag, Deventer, Eindhoven en Leeuwarden_x000d_"/>
    <w:docVar w:name="idxIBAN" w:val="NL09 INGB 0001 2746 32"/>
    <w:docVar w:name="idxKVK" w:val="3801 7479"/>
    <w:docVar w:name="idxNaam" w:val="Goudappel"/>
    <w:docVar w:name="idxTelefoon" w:val="+31(0) 570 666 222"/>
    <w:docVar w:name="idxWebsite" w:val="www.goudappel.nl"/>
  </w:docVars>
  <w:rsids>
    <w:rsidRoot w:val="006832C0"/>
    <w:rsid w:val="00025597"/>
    <w:rsid w:val="00102BEC"/>
    <w:rsid w:val="00123F91"/>
    <w:rsid w:val="00174E09"/>
    <w:rsid w:val="001B153A"/>
    <w:rsid w:val="001C48FD"/>
    <w:rsid w:val="001D238F"/>
    <w:rsid w:val="001F1FB1"/>
    <w:rsid w:val="001F49A2"/>
    <w:rsid w:val="001F727B"/>
    <w:rsid w:val="002777B2"/>
    <w:rsid w:val="002E3A7D"/>
    <w:rsid w:val="00347FAD"/>
    <w:rsid w:val="00361694"/>
    <w:rsid w:val="00365D6B"/>
    <w:rsid w:val="00394299"/>
    <w:rsid w:val="003B5505"/>
    <w:rsid w:val="004160B1"/>
    <w:rsid w:val="00430391"/>
    <w:rsid w:val="004477B9"/>
    <w:rsid w:val="004917FF"/>
    <w:rsid w:val="004C53C5"/>
    <w:rsid w:val="00500930"/>
    <w:rsid w:val="00503114"/>
    <w:rsid w:val="00560313"/>
    <w:rsid w:val="005B21C6"/>
    <w:rsid w:val="005D74C5"/>
    <w:rsid w:val="005F5EAB"/>
    <w:rsid w:val="006008C3"/>
    <w:rsid w:val="006136C9"/>
    <w:rsid w:val="00677A0A"/>
    <w:rsid w:val="006832C0"/>
    <w:rsid w:val="0071712A"/>
    <w:rsid w:val="0077206A"/>
    <w:rsid w:val="007E5CBA"/>
    <w:rsid w:val="00825B00"/>
    <w:rsid w:val="00843AD8"/>
    <w:rsid w:val="00845546"/>
    <w:rsid w:val="00857C21"/>
    <w:rsid w:val="008611B7"/>
    <w:rsid w:val="0086334B"/>
    <w:rsid w:val="008B5924"/>
    <w:rsid w:val="008C016E"/>
    <w:rsid w:val="008C4918"/>
    <w:rsid w:val="00952B34"/>
    <w:rsid w:val="00994DB0"/>
    <w:rsid w:val="0099664E"/>
    <w:rsid w:val="009D0622"/>
    <w:rsid w:val="009F5BF6"/>
    <w:rsid w:val="00A4230C"/>
    <w:rsid w:val="00A630E8"/>
    <w:rsid w:val="00A81477"/>
    <w:rsid w:val="00AB73E3"/>
    <w:rsid w:val="00AE55F2"/>
    <w:rsid w:val="00AF12DF"/>
    <w:rsid w:val="00B2749A"/>
    <w:rsid w:val="00B34D22"/>
    <w:rsid w:val="00B36E16"/>
    <w:rsid w:val="00B47863"/>
    <w:rsid w:val="00B61699"/>
    <w:rsid w:val="00B63EE4"/>
    <w:rsid w:val="00BE4AD5"/>
    <w:rsid w:val="00C116D2"/>
    <w:rsid w:val="00C166CD"/>
    <w:rsid w:val="00C2060C"/>
    <w:rsid w:val="00C33E40"/>
    <w:rsid w:val="00C44C24"/>
    <w:rsid w:val="00C6797B"/>
    <w:rsid w:val="00CB1D36"/>
    <w:rsid w:val="00CC1A20"/>
    <w:rsid w:val="00CD602D"/>
    <w:rsid w:val="00CE434B"/>
    <w:rsid w:val="00CF606D"/>
    <w:rsid w:val="00D400F4"/>
    <w:rsid w:val="00DA00D9"/>
    <w:rsid w:val="00DF2353"/>
    <w:rsid w:val="00E145A0"/>
    <w:rsid w:val="00E27FE8"/>
    <w:rsid w:val="00E67A74"/>
    <w:rsid w:val="00EE6EFF"/>
    <w:rsid w:val="00F045AA"/>
    <w:rsid w:val="00F06B2A"/>
    <w:rsid w:val="00F35065"/>
    <w:rsid w:val="00F44071"/>
    <w:rsid w:val="00F80A9C"/>
    <w:rsid w:val="00FB0772"/>
    <w:rsid w:val="00FD1FC1"/>
    <w:rsid w:val="00FE3AED"/>
  </w:rsids>
  <m:mathPr>
    <m:mathFont m:val="Cambria Math"/>
    <m:brkBin m:val="before"/>
    <m:brkBinSub m:val="--"/>
    <m:smallFrac m:val="0"/>
    <m:dispDef/>
    <m:lMargin m:val="0"/>
    <m:rMargin m:val="0"/>
    <m:defJc m:val="centerGroup"/>
    <m:wrapIndent m:val="1440"/>
    <m:intLim m:val="subSup"/>
    <m:naryLim m:val="undOvr"/>
  </m:mathPr>
  <w:themeFontLang w:val="nl-NL"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91453"/>
  <w15:chartTrackingRefBased/>
  <w15:docId w15:val="{34E84521-5F0A-417D-9DF2-114D2D17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D1D1D" w:themeColor="text1"/>
        <w:sz w:val="18"/>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5CBA"/>
    <w:pPr>
      <w:spacing w:after="0" w:line="288" w:lineRule="auto"/>
    </w:pPr>
  </w:style>
  <w:style w:type="paragraph" w:styleId="Kop1">
    <w:name w:val="heading 1"/>
    <w:basedOn w:val="Standaard"/>
    <w:next w:val="Standaard"/>
    <w:link w:val="Kop1Char"/>
    <w:uiPriority w:val="9"/>
    <w:qFormat/>
    <w:rsid w:val="008B5924"/>
    <w:pPr>
      <w:keepNext/>
      <w:keepLines/>
      <w:spacing w:before="240" w:after="240" w:line="240" w:lineRule="auto"/>
      <w:outlineLvl w:val="0"/>
    </w:pPr>
    <w:rPr>
      <w:rFonts w:asciiTheme="majorHAnsi" w:eastAsiaTheme="majorEastAsia" w:hAnsiTheme="majorHAnsi" w:cstheme="majorBidi"/>
      <w:b/>
      <w:sz w:val="24"/>
      <w:szCs w:val="32"/>
    </w:rPr>
  </w:style>
  <w:style w:type="paragraph" w:styleId="Kop2">
    <w:name w:val="heading 2"/>
    <w:basedOn w:val="Standaard"/>
    <w:next w:val="Standaard"/>
    <w:link w:val="Kop2Char"/>
    <w:uiPriority w:val="9"/>
    <w:unhideWhenUsed/>
    <w:qFormat/>
    <w:rsid w:val="008B5924"/>
    <w:pPr>
      <w:keepNext/>
      <w:keepLines/>
      <w:spacing w:before="200" w:after="100" w:line="240" w:lineRule="auto"/>
      <w:outlineLvl w:val="1"/>
    </w:pPr>
    <w:rPr>
      <w:rFonts w:asciiTheme="majorHAnsi" w:eastAsiaTheme="majorEastAsia" w:hAnsiTheme="majorHAnsi" w:cstheme="majorBidi"/>
      <w:b/>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52B34"/>
    <w:rPr>
      <w:color w:val="808080"/>
    </w:rPr>
  </w:style>
  <w:style w:type="paragraph" w:styleId="Koptekst">
    <w:name w:val="header"/>
    <w:basedOn w:val="Standaard"/>
    <w:link w:val="KoptekstChar"/>
    <w:uiPriority w:val="99"/>
    <w:unhideWhenUsed/>
    <w:rsid w:val="00C2060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2060C"/>
  </w:style>
  <w:style w:type="paragraph" w:styleId="Voettekst">
    <w:name w:val="footer"/>
    <w:basedOn w:val="Standaard"/>
    <w:link w:val="VoettekstChar"/>
    <w:uiPriority w:val="99"/>
    <w:unhideWhenUsed/>
    <w:rsid w:val="00C2060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2060C"/>
  </w:style>
  <w:style w:type="paragraph" w:styleId="Geenafstand">
    <w:name w:val="No Spacing"/>
    <w:uiPriority w:val="1"/>
    <w:qFormat/>
    <w:rsid w:val="00C44C24"/>
    <w:pPr>
      <w:spacing w:after="0" w:line="240" w:lineRule="auto"/>
    </w:pPr>
  </w:style>
  <w:style w:type="paragraph" w:customStyle="1" w:styleId="GAMeta">
    <w:name w:val="GA Meta"/>
    <w:basedOn w:val="Geenafstand"/>
    <w:rsid w:val="00CE434B"/>
    <w:pPr>
      <w:spacing w:line="324" w:lineRule="auto"/>
    </w:pPr>
    <w:rPr>
      <w:sz w:val="16"/>
    </w:rPr>
  </w:style>
  <w:style w:type="character" w:styleId="Hyperlink">
    <w:name w:val="Hyperlink"/>
    <w:basedOn w:val="Standaardalinea-lettertype"/>
    <w:uiPriority w:val="99"/>
    <w:unhideWhenUsed/>
    <w:rsid w:val="00857C21"/>
    <w:rPr>
      <w:color w:val="E6005B" w:themeColor="hyperlink"/>
      <w:u w:val="single"/>
    </w:rPr>
  </w:style>
  <w:style w:type="character" w:styleId="Onopgelostemelding">
    <w:name w:val="Unresolved Mention"/>
    <w:basedOn w:val="Standaardalinea-lettertype"/>
    <w:uiPriority w:val="99"/>
    <w:semiHidden/>
    <w:unhideWhenUsed/>
    <w:rsid w:val="00857C21"/>
    <w:rPr>
      <w:color w:val="605E5C"/>
      <w:shd w:val="clear" w:color="auto" w:fill="E1DFDD"/>
    </w:rPr>
  </w:style>
  <w:style w:type="table" w:styleId="Tabelraster">
    <w:name w:val="Table Grid"/>
    <w:basedOn w:val="Standaardtabel"/>
    <w:uiPriority w:val="39"/>
    <w:rsid w:val="007E5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ATabel">
    <w:name w:val="GA Tabel"/>
    <w:basedOn w:val="Standaardtabel"/>
    <w:uiPriority w:val="99"/>
    <w:rsid w:val="001B153A"/>
    <w:pPr>
      <w:spacing w:after="0" w:line="240" w:lineRule="auto"/>
    </w:pPr>
    <w:tblPr>
      <w:tblStyleRowBandSize w:val="1"/>
    </w:tblPr>
    <w:tcPr>
      <w:shd w:val="clear" w:color="auto" w:fill="F3F3F3"/>
      <w:vAlign w:val="center"/>
    </w:tcPr>
    <w:tblStylePr w:type="firstRow">
      <w:pPr>
        <w:jc w:val="left"/>
      </w:pPr>
      <w:rPr>
        <w:b/>
        <w:color w:val="FFFFFF" w:themeColor="background1"/>
      </w:rPr>
      <w:tblPr/>
      <w:tcPr>
        <w:shd w:val="clear" w:color="auto" w:fill="E6005B" w:themeFill="accent1"/>
      </w:tcPr>
    </w:tblStylePr>
    <w:tblStylePr w:type="band1Horz">
      <w:tblPr/>
      <w:tcPr>
        <w:shd w:val="clear" w:color="auto" w:fill="E8E8E8"/>
      </w:tcPr>
    </w:tblStylePr>
  </w:style>
  <w:style w:type="numbering" w:customStyle="1" w:styleId="GANummering">
    <w:name w:val="GA Nummering"/>
    <w:uiPriority w:val="99"/>
    <w:locked/>
    <w:rsid w:val="00A630E8"/>
    <w:pPr>
      <w:numPr>
        <w:numId w:val="1"/>
      </w:numPr>
    </w:pPr>
  </w:style>
  <w:style w:type="numbering" w:customStyle="1" w:styleId="GAOpsomming">
    <w:name w:val="GA Opsomming"/>
    <w:uiPriority w:val="99"/>
    <w:locked/>
    <w:rsid w:val="008B5924"/>
    <w:pPr>
      <w:numPr>
        <w:numId w:val="2"/>
      </w:numPr>
    </w:pPr>
  </w:style>
  <w:style w:type="paragraph" w:styleId="Lijstalinea">
    <w:name w:val="List Paragraph"/>
    <w:basedOn w:val="Standaard"/>
    <w:uiPriority w:val="34"/>
    <w:rsid w:val="00A630E8"/>
    <w:pPr>
      <w:ind w:left="720"/>
      <w:contextualSpacing/>
    </w:pPr>
  </w:style>
  <w:style w:type="paragraph" w:styleId="Bijschrift">
    <w:name w:val="caption"/>
    <w:basedOn w:val="Standaard"/>
    <w:next w:val="Standaard"/>
    <w:uiPriority w:val="35"/>
    <w:unhideWhenUsed/>
    <w:qFormat/>
    <w:rsid w:val="00EE6EFF"/>
    <w:pPr>
      <w:spacing w:after="200" w:line="240" w:lineRule="auto"/>
    </w:pPr>
    <w:rPr>
      <w:i/>
      <w:iCs/>
      <w:color w:val="1D1D1D" w:themeColor="text2"/>
      <w:szCs w:val="18"/>
    </w:rPr>
  </w:style>
  <w:style w:type="character" w:customStyle="1" w:styleId="Kop1Char">
    <w:name w:val="Kop 1 Char"/>
    <w:basedOn w:val="Standaardalinea-lettertype"/>
    <w:link w:val="Kop1"/>
    <w:uiPriority w:val="9"/>
    <w:rsid w:val="008B5924"/>
    <w:rPr>
      <w:rFonts w:asciiTheme="majorHAnsi" w:eastAsiaTheme="majorEastAsia" w:hAnsiTheme="majorHAnsi" w:cstheme="majorBidi"/>
      <w:b/>
      <w:sz w:val="24"/>
      <w:szCs w:val="32"/>
    </w:rPr>
  </w:style>
  <w:style w:type="character" w:customStyle="1" w:styleId="Kop2Char">
    <w:name w:val="Kop 2 Char"/>
    <w:basedOn w:val="Standaardalinea-lettertype"/>
    <w:link w:val="Kop2"/>
    <w:uiPriority w:val="9"/>
    <w:rsid w:val="008B5924"/>
    <w:rPr>
      <w:rFonts w:asciiTheme="majorHAnsi" w:eastAsiaTheme="majorEastAsia" w:hAnsiTheme="majorHAnsi" w:cstheme="majorBidi"/>
      <w:b/>
      <w:sz w:val="20"/>
      <w:szCs w:val="26"/>
    </w:rPr>
  </w:style>
  <w:style w:type="paragraph" w:styleId="Duidelijkcitaat">
    <w:name w:val="Intense Quote"/>
    <w:basedOn w:val="Standaard"/>
    <w:next w:val="Standaard"/>
    <w:link w:val="DuidelijkcitaatChar"/>
    <w:uiPriority w:val="30"/>
    <w:qFormat/>
    <w:rsid w:val="006832C0"/>
    <w:pPr>
      <w:pBdr>
        <w:top w:val="single" w:sz="4" w:space="10" w:color="E6005B" w:themeColor="accent1"/>
        <w:bottom w:val="single" w:sz="4" w:space="10" w:color="E6005B" w:themeColor="accent1"/>
      </w:pBdr>
      <w:spacing w:before="360" w:after="360"/>
      <w:ind w:left="864" w:right="864"/>
      <w:jc w:val="center"/>
    </w:pPr>
    <w:rPr>
      <w:i/>
      <w:iCs/>
      <w:color w:val="E6005B" w:themeColor="accent1"/>
    </w:rPr>
  </w:style>
  <w:style w:type="character" w:customStyle="1" w:styleId="DuidelijkcitaatChar">
    <w:name w:val="Duidelijk citaat Char"/>
    <w:basedOn w:val="Standaardalinea-lettertype"/>
    <w:link w:val="Duidelijkcitaat"/>
    <w:uiPriority w:val="30"/>
    <w:rsid w:val="006832C0"/>
    <w:rPr>
      <w:i/>
      <w:iCs/>
      <w:color w:val="E6005B" w:themeColor="accent1"/>
    </w:rPr>
  </w:style>
  <w:style w:type="character" w:styleId="Intensieveverwijzing">
    <w:name w:val="Intense Reference"/>
    <w:basedOn w:val="Standaardalinea-lettertype"/>
    <w:uiPriority w:val="32"/>
    <w:qFormat/>
    <w:rsid w:val="006832C0"/>
    <w:rPr>
      <w:b/>
      <w:bCs/>
      <w:smallCaps/>
      <w:color w:val="E6005B"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52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udappel.n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legene@goudappel.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egene\AppData\Roaming\Microsoft\Templates\Goudappel%20Groep%20-%20Notitie.dotx" TargetMode="External"/></Relationships>
</file>

<file path=word/theme/theme1.xml><?xml version="1.0" encoding="utf-8"?>
<a:theme xmlns:a="http://schemas.openxmlformats.org/drawingml/2006/main" name="Kantoorthema">
  <a:themeElements>
    <a:clrScheme name="Goudappel Groep">
      <a:dk1>
        <a:srgbClr val="1D1D1D"/>
      </a:dk1>
      <a:lt1>
        <a:srgbClr val="FFFFFF"/>
      </a:lt1>
      <a:dk2>
        <a:srgbClr val="1D1D1D"/>
      </a:dk2>
      <a:lt2>
        <a:srgbClr val="FFFFFF"/>
      </a:lt2>
      <a:accent1>
        <a:srgbClr val="E6005B"/>
      </a:accent1>
      <a:accent2>
        <a:srgbClr val="59C1D0"/>
      </a:accent2>
      <a:accent3>
        <a:srgbClr val="E5C019"/>
      </a:accent3>
      <a:accent4>
        <a:srgbClr val="BA0C2F"/>
      </a:accent4>
      <a:accent5>
        <a:srgbClr val="CA7D16"/>
      </a:accent5>
      <a:accent6>
        <a:srgbClr val="0C6B46"/>
      </a:accent6>
      <a:hlink>
        <a:srgbClr val="E6005B"/>
      </a:hlink>
      <a:folHlink>
        <a:srgbClr val="E6005B"/>
      </a:folHlink>
    </a:clrScheme>
    <a:fontScheme name="Goudappel Groep">
      <a:majorFont>
        <a:latin typeface="Segoe UI"/>
        <a:ea typeface=""/>
        <a:cs typeface=""/>
      </a:majorFont>
      <a:minorFont>
        <a:latin typeface="Segoe U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2021-01-26T00:00:00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Extra xmlns="Extra">
  <FirstName/>
  <LastName/>
  <Initials/>
  <Name/>
  <InitialName/>
  <Function/>
  <FunctionExcerpt/>
  <Title/>
  <DateOfBirth/>
  <Residence/>
  <Building/>
  <Address/>
  <POBox/>
  <ZIP/>
  <City/>
  <Address2/>
  <ZIP2/>
  <City2/>
  <State/>
  <Country/>
  <CarbonCopy/>
  <Email/>
  <EmailEx/>
  <Telephone/>
  <TelephoneEx/>
  <TelephoneHome/>
  <Fax/>
  <Office/>
  <Department/>
  <Company/>
  <Manager/>
  <BankAccount/>
  <BankName/>
  <BankDescription/>
  <VATNumber/>
  <Description/>
  <Recipient/>
  <ClientCompany/>
  <ClientName/>
  <ClientAddress1/>
  <ClientAddress2/>
  <ClientPOBox/>
  <ClientZIP/>
  <ClientCity/>
  <ClientState/>
  <ClientCountry/>
  <ClientEmail/>
  <ClientTelephone/>
  <ProjectName/>
  <Reference/>
  <YourReference/>
  <Ondertitel/>
  <Projectcode/>
  <Projectnumber/>
  <Sector/>
  <ReportNumber/>
  <ReportDate/>
  <CheckedBy/>
  <Location/>
  <Time/>
  <ProjectDirector/>
  <Authorization/>
  <Status/>
  <Version/>
  <Method/>
  <Security/>
  <DocumentType>Report</DocumentType>
  <DocumentVersion>1.0</DocumentVersion>
  <DocumentRevision>1.0</DocumentRevision>
  <Organisation/>
  <Authorizer/>
  <Attachments/>
  <Entity/>
  <Present/>
  <Language/>
  <Path/>
  <Extra1/>
  <Extra2/>
  <Extra3/>
  <Extra4/>
  <Extra5/>
  <Extra6/>
  <Extra7/>
  <Extra8/>
  <Extra9/>
</Extr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1916C8-4B15-4658-937A-AEC2391F17E7}">
  <ds:schemaRefs>
    <ds:schemaRef ds:uri="http://schemas.openxmlformats.org/officeDocument/2006/bibliography"/>
  </ds:schemaRefs>
</ds:datastoreItem>
</file>

<file path=customXml/itemProps3.xml><?xml version="1.0" encoding="utf-8"?>
<ds:datastoreItem xmlns:ds="http://schemas.openxmlformats.org/officeDocument/2006/customXml" ds:itemID="{6CA4E109-9D31-4736-8ACF-3B44BAACF9DA}">
  <ds:schemaRefs>
    <ds:schemaRef ds:uri="Extra"/>
  </ds:schemaRefs>
</ds:datastoreItem>
</file>

<file path=docProps/app.xml><?xml version="1.0" encoding="utf-8"?>
<Properties xmlns="http://schemas.openxmlformats.org/officeDocument/2006/extended-properties" xmlns:vt="http://schemas.openxmlformats.org/officeDocument/2006/docPropsVTypes">
  <Template>Goudappel Groep - Notitie</Template>
  <TotalTime>7</TotalTime>
  <Pages>1</Pages>
  <Words>360</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Rogier Koopal</dc:creator>
  <cp:keywords/>
  <dc:description/>
  <cp:lastModifiedBy>Martijn Legene</cp:lastModifiedBy>
  <cp:revision>6</cp:revision>
  <cp:lastPrinted>2021-03-05T09:35:00Z</cp:lastPrinted>
  <dcterms:created xsi:type="dcterms:W3CDTF">2021-03-05T14:53:00Z</dcterms:created>
  <dcterms:modified xsi:type="dcterms:W3CDTF">2021-03-05T14:59:00Z</dcterms:modified>
</cp:coreProperties>
</file>