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E957D" w14:textId="32A9E31F" w:rsidR="00F30A9B" w:rsidRDefault="00D30E92">
      <w:pPr>
        <w:rPr>
          <w:rFonts w:ascii="Arial" w:hAnsi="Arial" w:cs="Arial"/>
          <w:b/>
          <w:sz w:val="24"/>
          <w:lang w:val="en-GB"/>
        </w:rPr>
      </w:pPr>
      <w:r w:rsidRPr="00D30E92">
        <w:rPr>
          <w:rFonts w:ascii="Arial" w:hAnsi="Arial" w:cs="Arial"/>
          <w:b/>
          <w:sz w:val="24"/>
          <w:lang w:val="en-GB"/>
        </w:rPr>
        <w:t>Application form Delft Global Prototype Competition</w:t>
      </w:r>
    </w:p>
    <w:p w14:paraId="3A6AC373" w14:textId="6C0E214A" w:rsidR="00B06EA3" w:rsidRDefault="00A10BA3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M</w:t>
      </w:r>
      <w:r w:rsidRPr="00A10BA3">
        <w:rPr>
          <w:rFonts w:ascii="Arial" w:hAnsi="Arial" w:cs="Arial"/>
          <w:sz w:val="18"/>
          <w:lang w:val="en-GB"/>
        </w:rPr>
        <w:t xml:space="preserve">aximum of </w:t>
      </w:r>
      <w:proofErr w:type="gramStart"/>
      <w:r w:rsidRPr="00A10BA3">
        <w:rPr>
          <w:rFonts w:ascii="Arial" w:hAnsi="Arial" w:cs="Arial"/>
          <w:sz w:val="18"/>
          <w:lang w:val="en-GB"/>
        </w:rPr>
        <w:t>2</w:t>
      </w:r>
      <w:proofErr w:type="gramEnd"/>
      <w:r w:rsidRPr="00A10BA3">
        <w:rPr>
          <w:rFonts w:ascii="Arial" w:hAnsi="Arial" w:cs="Arial"/>
          <w:sz w:val="18"/>
          <w:lang w:val="en-GB"/>
        </w:rPr>
        <w:t xml:space="preserve"> A4, Arial Font 11</w:t>
      </w:r>
      <w:r>
        <w:rPr>
          <w:rFonts w:ascii="Arial" w:hAnsi="Arial" w:cs="Arial"/>
          <w:sz w:val="18"/>
          <w:lang w:val="en-GB"/>
        </w:rPr>
        <w:t>, supporting images can be sent separately</w:t>
      </w:r>
      <w:r w:rsidR="00B06EA3">
        <w:rPr>
          <w:rFonts w:ascii="Arial" w:hAnsi="Arial" w:cs="Arial"/>
          <w:sz w:val="18"/>
          <w:lang w:val="en-GB"/>
        </w:rPr>
        <w:t xml:space="preserve">. </w:t>
      </w:r>
    </w:p>
    <w:p w14:paraId="5F69B6B2" w14:textId="52392399" w:rsidR="00D30E92" w:rsidRPr="00C01F38" w:rsidRDefault="00B06EA3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18"/>
          <w:lang w:val="en-GB"/>
        </w:rPr>
        <w:t xml:space="preserve">Deadline is 4-11-2019, 12.00 AM. Send to </w:t>
      </w:r>
      <w:hyperlink r:id="rId8" w:history="1">
        <w:r w:rsidRPr="00C25E04">
          <w:rPr>
            <w:rStyle w:val="Hyperlink"/>
            <w:rFonts w:ascii="Arial" w:hAnsi="Arial" w:cs="Arial"/>
            <w:sz w:val="18"/>
            <w:lang w:val="en-GB"/>
          </w:rPr>
          <w:t>delftglobal@tudelft.nl</w:t>
        </w:r>
      </w:hyperlink>
      <w:r w:rsidR="00A10BA3" w:rsidRPr="00A10BA3">
        <w:rPr>
          <w:rFonts w:ascii="Arial" w:hAnsi="Arial" w:cs="Arial"/>
          <w:sz w:val="18"/>
          <w:lang w:val="en-GB"/>
        </w:rPr>
        <w:t>)</w:t>
      </w:r>
      <w:r>
        <w:rPr>
          <w:rFonts w:ascii="Arial" w:hAnsi="Arial" w:cs="Arial"/>
          <w:sz w:val="18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A9B" w:rsidRPr="00B06EA3" w14:paraId="1AC86078" w14:textId="77777777" w:rsidTr="00F30A9B">
        <w:tc>
          <w:tcPr>
            <w:tcW w:w="9062" w:type="dxa"/>
            <w:shd w:val="clear" w:color="auto" w:fill="00A6D6"/>
          </w:tcPr>
          <w:p w14:paraId="7592C625" w14:textId="77777777" w:rsidR="00F30A9B" w:rsidRPr="00B8521E" w:rsidRDefault="001A42CA" w:rsidP="00B852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8521E">
              <w:rPr>
                <w:rFonts w:ascii="Arial" w:hAnsi="Arial" w:cs="Arial"/>
                <w:b/>
                <w:color w:val="FFFFFF" w:themeColor="background1"/>
                <w:lang w:val="en-GB"/>
              </w:rPr>
              <w:t>Applicant</w:t>
            </w:r>
          </w:p>
        </w:tc>
      </w:tr>
      <w:tr w:rsidR="00F30A9B" w:rsidRPr="00B06EA3" w14:paraId="75D8C58F" w14:textId="77777777" w:rsidTr="00F30A9B">
        <w:tc>
          <w:tcPr>
            <w:tcW w:w="9062" w:type="dxa"/>
          </w:tcPr>
          <w:p w14:paraId="1429AC25" w14:textId="77777777" w:rsidR="00F30A9B" w:rsidRDefault="001A42C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  <w:r w:rsidR="00D30E92">
              <w:rPr>
                <w:rFonts w:ascii="Arial" w:hAnsi="Arial" w:cs="Arial"/>
                <w:lang w:val="en-GB"/>
              </w:rPr>
              <w:t xml:space="preserve"> + titles:</w:t>
            </w:r>
          </w:p>
          <w:p w14:paraId="1DBDC509" w14:textId="5B330651" w:rsidR="001A42CA" w:rsidRDefault="001A42C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Department/Research Group</w:t>
            </w:r>
            <w:r w:rsidR="00325D04">
              <w:rPr>
                <w:rFonts w:ascii="Arial" w:hAnsi="Arial" w:cs="Arial"/>
                <w:lang w:val="en-GB"/>
              </w:rPr>
              <w:t>/supervisor</w:t>
            </w:r>
            <w:r w:rsidR="00D30E92">
              <w:rPr>
                <w:rFonts w:ascii="Arial" w:hAnsi="Arial" w:cs="Arial"/>
                <w:lang w:val="en-GB"/>
              </w:rPr>
              <w:t>:</w:t>
            </w:r>
          </w:p>
          <w:p w14:paraId="4F863D52" w14:textId="63EA7740" w:rsidR="00B06EA3" w:rsidRDefault="00B06EA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Are you a MSc student or a TU Delft employee</w:t>
            </w:r>
            <w:proofErr w:type="gramStart"/>
            <w:r>
              <w:rPr>
                <w:rFonts w:ascii="Arial" w:hAnsi="Arial" w:cs="Arial"/>
                <w:lang w:val="en-GB"/>
              </w:rPr>
              <w:t>?................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If the latter, in what position?</w:t>
            </w:r>
          </w:p>
          <w:p w14:paraId="143CA996" w14:textId="77777777" w:rsidR="00325D04" w:rsidRPr="001A42CA" w:rsidRDefault="00325D0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 (email and phone number)</w:t>
            </w:r>
          </w:p>
          <w:p w14:paraId="7642A59F" w14:textId="77777777" w:rsidR="00F30A9B" w:rsidRPr="001A42CA" w:rsidRDefault="00F30A9B">
            <w:pPr>
              <w:rPr>
                <w:rFonts w:ascii="Arial" w:hAnsi="Arial" w:cs="Arial"/>
                <w:lang w:val="en-GB"/>
              </w:rPr>
            </w:pPr>
          </w:p>
        </w:tc>
      </w:tr>
      <w:tr w:rsidR="004B50CC" w:rsidRPr="004B50CC" w14:paraId="1FF0BCE1" w14:textId="77777777" w:rsidTr="00F30A9B">
        <w:tc>
          <w:tcPr>
            <w:tcW w:w="9062" w:type="dxa"/>
            <w:shd w:val="clear" w:color="auto" w:fill="00A6D6"/>
          </w:tcPr>
          <w:p w14:paraId="18200872" w14:textId="77777777" w:rsidR="00F30A9B" w:rsidRPr="004B50CC" w:rsidRDefault="00F30A9B" w:rsidP="00B852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Name of </w:t>
            </w:r>
            <w:r w:rsidR="001A42CA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>the prototype</w:t>
            </w:r>
          </w:p>
        </w:tc>
      </w:tr>
      <w:tr w:rsidR="00F30A9B" w:rsidRPr="00C01F38" w14:paraId="1E09EFD3" w14:textId="77777777" w:rsidTr="00F30A9B">
        <w:tc>
          <w:tcPr>
            <w:tcW w:w="9062" w:type="dxa"/>
          </w:tcPr>
          <w:p w14:paraId="718AD7CE" w14:textId="77777777" w:rsidR="00F30A9B" w:rsidRPr="00F30A9B" w:rsidRDefault="00F30A9B">
            <w:pPr>
              <w:rPr>
                <w:rFonts w:ascii="Arial" w:hAnsi="Arial" w:cs="Arial"/>
                <w:lang w:val="en-GB"/>
              </w:rPr>
            </w:pPr>
          </w:p>
          <w:p w14:paraId="7685F264" w14:textId="77777777" w:rsidR="00F30A9B" w:rsidRPr="00F30A9B" w:rsidRDefault="00F30A9B">
            <w:pPr>
              <w:rPr>
                <w:rFonts w:ascii="Arial" w:hAnsi="Arial" w:cs="Arial"/>
                <w:lang w:val="en-GB"/>
              </w:rPr>
            </w:pPr>
          </w:p>
          <w:p w14:paraId="0BB0F093" w14:textId="77777777" w:rsidR="00F30A9B" w:rsidRPr="00F30A9B" w:rsidRDefault="00F30A9B">
            <w:pPr>
              <w:rPr>
                <w:rFonts w:ascii="Arial" w:hAnsi="Arial" w:cs="Arial"/>
                <w:lang w:val="en-GB"/>
              </w:rPr>
            </w:pPr>
          </w:p>
        </w:tc>
      </w:tr>
      <w:tr w:rsidR="004B50CC" w:rsidRPr="00B06EA3" w14:paraId="4F0C6151" w14:textId="77777777" w:rsidTr="00F30A9B">
        <w:tc>
          <w:tcPr>
            <w:tcW w:w="9062" w:type="dxa"/>
            <w:shd w:val="clear" w:color="auto" w:fill="00A6D6"/>
          </w:tcPr>
          <w:p w14:paraId="7E4242DF" w14:textId="376A4516" w:rsidR="00F30A9B" w:rsidRPr="004B50CC" w:rsidRDefault="001A42CA" w:rsidP="00AE44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Describe </w:t>
            </w:r>
            <w:r w:rsidR="00AE44DD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>a</w:t>
            </w:r>
            <w:r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) what Global Challenge you are addressing, </w:t>
            </w:r>
            <w:r w:rsidR="00AE44DD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>b</w:t>
            </w:r>
            <w:r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>) what you did / who</w:t>
            </w:r>
            <w:r w:rsidR="00D30E92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(organisation and names)</w:t>
            </w:r>
            <w:r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you involved to understand the </w:t>
            </w:r>
            <w:r w:rsidR="00D30E92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details </w:t>
            </w:r>
            <w:r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of this challenge and </w:t>
            </w:r>
            <w:r w:rsidR="00AE44DD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>c</w:t>
            </w:r>
            <w:r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>) what you achieved so far in creating a solution</w:t>
            </w:r>
            <w:r w:rsidR="00D30E92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>. What did you make / pro</w:t>
            </w:r>
            <w:r w:rsidR="00AE44DD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>ve</w:t>
            </w:r>
            <w:r w:rsidR="00D30E92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/ </w:t>
            </w:r>
            <w:r w:rsidR="00AE44DD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understand </w:t>
            </w:r>
            <w:r w:rsidR="00D30E92" w:rsidRPr="004B50CC">
              <w:rPr>
                <w:rFonts w:ascii="Arial" w:hAnsi="Arial" w:cs="Arial"/>
                <w:b/>
                <w:color w:val="FFFFFF" w:themeColor="background1"/>
                <w:lang w:val="en-GB"/>
              </w:rPr>
              <w:t>/ create already? Do you have patents?</w:t>
            </w:r>
          </w:p>
        </w:tc>
      </w:tr>
      <w:tr w:rsidR="00F30A9B" w:rsidRPr="00B06EA3" w14:paraId="23E1BB8E" w14:textId="77777777" w:rsidTr="00F30A9B">
        <w:tc>
          <w:tcPr>
            <w:tcW w:w="9062" w:type="dxa"/>
          </w:tcPr>
          <w:p w14:paraId="3E07FD9D" w14:textId="75178A55" w:rsidR="00F30A9B" w:rsidRPr="00F30A9B" w:rsidRDefault="00F30A9B">
            <w:pPr>
              <w:rPr>
                <w:rFonts w:ascii="Arial" w:hAnsi="Arial" w:cs="Arial"/>
                <w:lang w:val="en-GB"/>
              </w:rPr>
            </w:pPr>
          </w:p>
          <w:p w14:paraId="53994D05" w14:textId="77777777" w:rsidR="00F30A9B" w:rsidRPr="00F30A9B" w:rsidRDefault="00F30A9B">
            <w:pPr>
              <w:rPr>
                <w:rFonts w:ascii="Arial" w:hAnsi="Arial" w:cs="Arial"/>
                <w:lang w:val="en-GB"/>
              </w:rPr>
            </w:pPr>
          </w:p>
          <w:p w14:paraId="3B2CA29E" w14:textId="77777777" w:rsidR="00F30A9B" w:rsidRPr="00F30A9B" w:rsidRDefault="00F30A9B">
            <w:pPr>
              <w:rPr>
                <w:rFonts w:ascii="Arial" w:hAnsi="Arial" w:cs="Arial"/>
                <w:lang w:val="en-GB"/>
              </w:rPr>
            </w:pPr>
          </w:p>
          <w:p w14:paraId="3A674D28" w14:textId="3CA23D05" w:rsidR="00F30A9B" w:rsidRDefault="00F30A9B">
            <w:pPr>
              <w:rPr>
                <w:rFonts w:ascii="Arial" w:hAnsi="Arial" w:cs="Arial"/>
                <w:lang w:val="en-GB"/>
              </w:rPr>
            </w:pPr>
          </w:p>
          <w:p w14:paraId="370BB731" w14:textId="715759DB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3F1F1A66" w14:textId="27448E01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0C0872C4" w14:textId="3B2777BC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7429396A" w14:textId="6C8C9AB4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6917EDB0" w14:textId="56067458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50AA3407" w14:textId="2C9AC523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4889AC53" w14:textId="64A4D979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2337D153" w14:textId="2F6612E1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79EEFE47" w14:textId="609DE101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23CDBCE8" w14:textId="26D4C615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4BBFD724" w14:textId="19AD4CCF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286854AD" w14:textId="45854285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2455C1B5" w14:textId="08F50AFC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3BB30AF0" w14:textId="5EB7652A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3CB0DD24" w14:textId="68208298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423EFD3A" w14:textId="05856527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69863CCB" w14:textId="5DD7175A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1FA7CF35" w14:textId="03C4F33B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35B3E325" w14:textId="511DCB92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7F1784AA" w14:textId="44496BCA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4FB8EBF0" w14:textId="044041F0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302E4F4F" w14:textId="7BA5493C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0EF78434" w14:textId="489766AD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734AE5FE" w14:textId="1B6637BD" w:rsidR="00810D23" w:rsidRDefault="00810D23">
            <w:pPr>
              <w:rPr>
                <w:rFonts w:ascii="Arial" w:hAnsi="Arial" w:cs="Arial"/>
                <w:lang w:val="en-GB"/>
              </w:rPr>
            </w:pPr>
          </w:p>
          <w:p w14:paraId="3B7507E1" w14:textId="77777777" w:rsidR="00810D23" w:rsidRPr="00F30A9B" w:rsidRDefault="00810D23">
            <w:pPr>
              <w:rPr>
                <w:rFonts w:ascii="Arial" w:hAnsi="Arial" w:cs="Arial"/>
                <w:lang w:val="en-GB"/>
              </w:rPr>
            </w:pPr>
          </w:p>
          <w:p w14:paraId="2807D57E" w14:textId="77777777" w:rsidR="00F30A9B" w:rsidRPr="00F30A9B" w:rsidRDefault="00F30A9B">
            <w:pPr>
              <w:rPr>
                <w:rFonts w:ascii="Arial" w:hAnsi="Arial" w:cs="Arial"/>
                <w:lang w:val="en-GB"/>
              </w:rPr>
            </w:pPr>
          </w:p>
          <w:p w14:paraId="4B8CD373" w14:textId="77777777" w:rsidR="00F30A9B" w:rsidRPr="00F30A9B" w:rsidRDefault="00F30A9B">
            <w:pPr>
              <w:rPr>
                <w:rFonts w:ascii="Arial" w:hAnsi="Arial" w:cs="Arial"/>
                <w:lang w:val="en-GB"/>
              </w:rPr>
            </w:pPr>
          </w:p>
          <w:p w14:paraId="33678284" w14:textId="77777777" w:rsidR="00F30A9B" w:rsidRDefault="00F30A9B">
            <w:pPr>
              <w:rPr>
                <w:rFonts w:ascii="Arial" w:hAnsi="Arial" w:cs="Arial"/>
                <w:lang w:val="en-GB"/>
              </w:rPr>
            </w:pPr>
          </w:p>
          <w:p w14:paraId="7498C59B" w14:textId="13BC21C0" w:rsidR="00810D23" w:rsidRPr="00F30A9B" w:rsidRDefault="00810D23">
            <w:pPr>
              <w:rPr>
                <w:rFonts w:ascii="Arial" w:hAnsi="Arial" w:cs="Arial"/>
                <w:lang w:val="en-GB"/>
              </w:rPr>
            </w:pPr>
          </w:p>
        </w:tc>
      </w:tr>
      <w:tr w:rsidR="00F30A9B" w:rsidRPr="00B06EA3" w14:paraId="5A89B2C2" w14:textId="77777777" w:rsidTr="00F30A9B">
        <w:tc>
          <w:tcPr>
            <w:tcW w:w="9062" w:type="dxa"/>
            <w:shd w:val="clear" w:color="auto" w:fill="00A6D6"/>
          </w:tcPr>
          <w:p w14:paraId="25E4EDF6" w14:textId="51744D71" w:rsidR="00F30A9B" w:rsidRPr="00B8521E" w:rsidRDefault="001A42CA" w:rsidP="00B06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B8521E">
              <w:rPr>
                <w:rFonts w:ascii="Arial" w:hAnsi="Arial" w:cs="Arial"/>
                <w:b/>
                <w:color w:val="FFFFFF" w:themeColor="background1"/>
                <w:lang w:val="en-GB"/>
              </w:rPr>
              <w:lastRenderedPageBreak/>
              <w:t>Describe how you w</w:t>
            </w:r>
            <w:r w:rsidR="00B06EA3">
              <w:rPr>
                <w:rFonts w:ascii="Arial" w:hAnsi="Arial" w:cs="Arial"/>
                <w:b/>
                <w:color w:val="FFFFFF" w:themeColor="background1"/>
                <w:lang w:val="en-GB"/>
              </w:rPr>
              <w:t>ould</w:t>
            </w:r>
            <w:r w:rsidRPr="00B8521E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spend the 10.000 € to build a prototype</w:t>
            </w:r>
            <w:r w:rsidR="00AE44DD">
              <w:rPr>
                <w:rFonts w:ascii="Arial" w:hAnsi="Arial" w:cs="Arial"/>
                <w:b/>
                <w:color w:val="FFFFFF" w:themeColor="background1"/>
                <w:lang w:val="en-GB"/>
              </w:rPr>
              <w:t>.</w:t>
            </w:r>
            <w:r w:rsidRPr="00B8521E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</w:p>
        </w:tc>
      </w:tr>
      <w:tr w:rsidR="00F30A9B" w:rsidRPr="00B06EA3" w14:paraId="12B6C60E" w14:textId="77777777" w:rsidTr="00F30A9B">
        <w:tc>
          <w:tcPr>
            <w:tcW w:w="9062" w:type="dxa"/>
          </w:tcPr>
          <w:p w14:paraId="6F9BA5C0" w14:textId="77777777" w:rsidR="00F30A9B" w:rsidRPr="00F30A9B" w:rsidRDefault="00F30A9B" w:rsidP="00F30A9B">
            <w:pPr>
              <w:rPr>
                <w:rFonts w:ascii="Arial" w:hAnsi="Arial" w:cs="Arial"/>
                <w:lang w:val="en-GB"/>
              </w:rPr>
            </w:pPr>
          </w:p>
          <w:p w14:paraId="41329875" w14:textId="77777777" w:rsidR="00F30A9B" w:rsidRPr="00F30A9B" w:rsidRDefault="00F30A9B" w:rsidP="00F30A9B">
            <w:pPr>
              <w:rPr>
                <w:rFonts w:ascii="Arial" w:hAnsi="Arial" w:cs="Arial"/>
                <w:lang w:val="en-GB"/>
              </w:rPr>
            </w:pPr>
          </w:p>
          <w:p w14:paraId="4D0F94F3" w14:textId="77777777" w:rsidR="00F30A9B" w:rsidRPr="00F30A9B" w:rsidRDefault="00F30A9B" w:rsidP="00F30A9B">
            <w:pPr>
              <w:rPr>
                <w:rFonts w:ascii="Arial" w:hAnsi="Arial" w:cs="Arial"/>
                <w:lang w:val="en-GB"/>
              </w:rPr>
            </w:pPr>
          </w:p>
          <w:p w14:paraId="69D1FCF3" w14:textId="77777777" w:rsidR="00F30A9B" w:rsidRPr="00F30A9B" w:rsidRDefault="00F30A9B" w:rsidP="00F30A9B">
            <w:pPr>
              <w:rPr>
                <w:rFonts w:ascii="Arial" w:hAnsi="Arial" w:cs="Arial"/>
                <w:lang w:val="en-GB"/>
              </w:rPr>
            </w:pPr>
          </w:p>
          <w:p w14:paraId="37E1EBD7" w14:textId="77777777" w:rsidR="00F30A9B" w:rsidRPr="00F30A9B" w:rsidRDefault="00F30A9B" w:rsidP="00F30A9B">
            <w:pPr>
              <w:rPr>
                <w:rFonts w:ascii="Arial" w:hAnsi="Arial" w:cs="Arial"/>
                <w:lang w:val="en-GB"/>
              </w:rPr>
            </w:pPr>
          </w:p>
          <w:p w14:paraId="712170B8" w14:textId="2506CB89" w:rsidR="00F30A9B" w:rsidRDefault="00F30A9B" w:rsidP="00F30A9B">
            <w:pPr>
              <w:rPr>
                <w:rFonts w:ascii="Arial" w:hAnsi="Arial" w:cs="Arial"/>
                <w:lang w:val="en-GB"/>
              </w:rPr>
            </w:pPr>
          </w:p>
          <w:p w14:paraId="10BB087C" w14:textId="72413BFC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4BA72290" w14:textId="65E5DD6E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3E6CAD1D" w14:textId="6A39F771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4CD695F2" w14:textId="5F435455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35071E8A" w14:textId="6D2B6FEB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367177C4" w14:textId="3A0C7B89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0BEC0EBD" w14:textId="79FE2593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25F46C18" w14:textId="2CE39994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328799D5" w14:textId="17255CC5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0F64A39F" w14:textId="22E5CB21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64AE6596" w14:textId="117C18F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60D67DAA" w14:textId="1F9FDCF8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52ECD362" w14:textId="627646C4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6E85CA2E" w14:textId="1DAA4604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284CD24F" w14:textId="262CE5C9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237815A1" w14:textId="77777777" w:rsidR="00810D23" w:rsidRPr="00F30A9B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2AEE25FA" w14:textId="77777777" w:rsidR="00F30A9B" w:rsidRPr="00F30A9B" w:rsidRDefault="00F30A9B" w:rsidP="00F30A9B">
            <w:pPr>
              <w:rPr>
                <w:rFonts w:ascii="Arial" w:hAnsi="Arial" w:cs="Arial"/>
                <w:lang w:val="en-GB"/>
              </w:rPr>
            </w:pPr>
          </w:p>
          <w:p w14:paraId="0D33A74A" w14:textId="77777777" w:rsidR="00F30A9B" w:rsidRPr="00F30A9B" w:rsidRDefault="00F30A9B" w:rsidP="00F30A9B">
            <w:pPr>
              <w:rPr>
                <w:rFonts w:ascii="Arial" w:hAnsi="Arial" w:cs="Arial"/>
                <w:lang w:val="en-GB"/>
              </w:rPr>
            </w:pPr>
          </w:p>
          <w:p w14:paraId="11A56F98" w14:textId="77777777" w:rsidR="00F30A9B" w:rsidRPr="00F30A9B" w:rsidRDefault="00F30A9B" w:rsidP="00F30A9B">
            <w:pPr>
              <w:rPr>
                <w:rFonts w:ascii="Arial" w:hAnsi="Arial" w:cs="Arial"/>
                <w:lang w:val="en-GB"/>
              </w:rPr>
            </w:pPr>
          </w:p>
        </w:tc>
      </w:tr>
      <w:tr w:rsidR="00B8521E" w:rsidRPr="00B06EA3" w14:paraId="7EF846C8" w14:textId="77777777" w:rsidTr="00B8521E">
        <w:tc>
          <w:tcPr>
            <w:tcW w:w="9062" w:type="dxa"/>
            <w:shd w:val="clear" w:color="auto" w:fill="00A6D6"/>
          </w:tcPr>
          <w:p w14:paraId="08D8C488" w14:textId="415F7D51" w:rsidR="00B8521E" w:rsidRPr="00B8521E" w:rsidRDefault="00B8521E" w:rsidP="00AE44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B8521E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Describe how this will </w:t>
            </w: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>accelerate</w:t>
            </w:r>
            <w:r w:rsidRPr="00B8521E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your project</w:t>
            </w:r>
            <w:r w:rsidR="00AE44DD">
              <w:rPr>
                <w:rFonts w:ascii="Arial" w:hAnsi="Arial" w:cs="Arial"/>
                <w:b/>
                <w:color w:val="FFFFFF" w:themeColor="background1"/>
                <w:lang w:val="en-GB"/>
              </w:rPr>
              <w:t>.</w:t>
            </w:r>
            <w:r w:rsidRPr="00B8521E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How will your prototype increase the chances for societal impact?</w:t>
            </w: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Include also what role partners might play in </w:t>
            </w:r>
            <w:r w:rsidR="00AE44DD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the next steps, following the creation of </w:t>
            </w: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>your prototype.</w:t>
            </w:r>
          </w:p>
        </w:tc>
      </w:tr>
      <w:tr w:rsidR="00B8521E" w:rsidRPr="00B06EA3" w14:paraId="0F7F0B89" w14:textId="77777777" w:rsidTr="00B8521E">
        <w:trPr>
          <w:trHeight w:val="2658"/>
        </w:trPr>
        <w:tc>
          <w:tcPr>
            <w:tcW w:w="9062" w:type="dxa"/>
          </w:tcPr>
          <w:p w14:paraId="1EF52822" w14:textId="77777777" w:rsidR="00B8521E" w:rsidRDefault="00B8521E" w:rsidP="00F30A9B">
            <w:pPr>
              <w:rPr>
                <w:rFonts w:ascii="Arial" w:hAnsi="Arial" w:cs="Arial"/>
                <w:lang w:val="en-GB"/>
              </w:rPr>
            </w:pPr>
          </w:p>
          <w:p w14:paraId="3A22D9AE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03FB3508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1F705A5F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3F206A6A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4B13E5EE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2C3405D4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6F29AFB4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0769CAF0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55A0DA2E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04FDE8FD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75E8EA39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40D07308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1C54E446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6DE4855A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19781D76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4B9A7046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5959C027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633BF439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5948E545" w14:textId="77777777" w:rsidR="00810D23" w:rsidRDefault="00810D23" w:rsidP="00F30A9B">
            <w:pPr>
              <w:rPr>
                <w:rFonts w:ascii="Arial" w:hAnsi="Arial" w:cs="Arial"/>
                <w:lang w:val="en-GB"/>
              </w:rPr>
            </w:pPr>
          </w:p>
          <w:p w14:paraId="15C05B66" w14:textId="5F1F3024" w:rsidR="00810D23" w:rsidRPr="00F30A9B" w:rsidRDefault="00810D23" w:rsidP="00F30A9B">
            <w:pPr>
              <w:rPr>
                <w:rFonts w:ascii="Arial" w:hAnsi="Arial" w:cs="Arial"/>
                <w:lang w:val="en-GB"/>
              </w:rPr>
            </w:pPr>
          </w:p>
        </w:tc>
        <w:bookmarkStart w:id="0" w:name="_GoBack"/>
        <w:bookmarkEnd w:id="0"/>
      </w:tr>
    </w:tbl>
    <w:p w14:paraId="17EA3215" w14:textId="77777777" w:rsidR="00F30A9B" w:rsidRPr="00F30A9B" w:rsidRDefault="00F30A9B" w:rsidP="0098151E">
      <w:pPr>
        <w:rPr>
          <w:rFonts w:ascii="Arial" w:hAnsi="Arial" w:cs="Arial"/>
          <w:lang w:val="en-GB"/>
        </w:rPr>
      </w:pPr>
    </w:p>
    <w:sectPr w:rsidR="00F30A9B" w:rsidRPr="00F30A9B" w:rsidSect="004B50CC">
      <w:footerReference w:type="default" r:id="rId9"/>
      <w:pgSz w:w="11906" w:h="16838"/>
      <w:pgMar w:top="1135" w:right="1417" w:bottom="2552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EB2E92" w16cid:durableId="212A2ED2"/>
  <w16cid:commentId w16cid:paraId="4861498A" w16cid:durableId="212A3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30350" w14:textId="77777777" w:rsidR="00821315" w:rsidRDefault="00821315" w:rsidP="00254C05">
      <w:pPr>
        <w:spacing w:line="240" w:lineRule="auto"/>
      </w:pPr>
      <w:r>
        <w:separator/>
      </w:r>
    </w:p>
  </w:endnote>
  <w:endnote w:type="continuationSeparator" w:id="0">
    <w:p w14:paraId="6CDF169F" w14:textId="77777777" w:rsidR="00821315" w:rsidRDefault="00821315" w:rsidP="00254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5E03" w14:textId="71A7B197" w:rsidR="004B50CC" w:rsidRDefault="00654F15" w:rsidP="004B50CC">
    <w:pPr>
      <w:pStyle w:val="Footer"/>
      <w:jc w:val="center"/>
      <w:rPr>
        <w:lang w:val="en-GB"/>
      </w:rPr>
    </w:pPr>
    <w:r>
      <w:rPr>
        <w:rFonts w:eastAsia="Times New Roman"/>
        <w:noProof/>
        <w:lang w:eastAsia="nl-NL"/>
      </w:rPr>
      <w:drawing>
        <wp:inline distT="0" distB="0" distL="0" distR="0" wp14:anchorId="66954253" wp14:editId="117F497D">
          <wp:extent cx="1333500" cy="7980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12102A-765E-4A9F-98A1-3383C0A0DA97" descr="cid:617F2EAA-2644-4028-BFBD-13E68A9A6680@dynamic.ziggo.n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17200" w14:textId="44B899E0" w:rsidR="004B50CC" w:rsidRPr="004B50CC" w:rsidRDefault="004B50CC" w:rsidP="004B50CC">
    <w:pPr>
      <w:pStyle w:val="Footer"/>
      <w:jc w:val="center"/>
      <w:rPr>
        <w:i/>
        <w:sz w:val="20"/>
        <w:lang w:val="en-GB"/>
      </w:rPr>
    </w:pPr>
    <w:r w:rsidRPr="004B50CC">
      <w:rPr>
        <w:i/>
        <w:sz w:val="20"/>
        <w:lang w:val="en-GB"/>
      </w:rPr>
      <w:t>Th</w:t>
    </w:r>
    <w:r w:rsidR="00CA7A29">
      <w:rPr>
        <w:i/>
        <w:sz w:val="20"/>
        <w:lang w:val="en-GB"/>
      </w:rPr>
      <w:t xml:space="preserve">e TU Delft | Global Initiative </w:t>
    </w:r>
    <w:r w:rsidRPr="004B50CC">
      <w:rPr>
        <w:i/>
        <w:sz w:val="20"/>
        <w:lang w:val="en-GB"/>
      </w:rPr>
      <w:t>Prototype Competition is sponsored by the Companies from Delft.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615AA" w14:textId="77777777" w:rsidR="00821315" w:rsidRDefault="00821315" w:rsidP="00254C05">
      <w:pPr>
        <w:spacing w:line="240" w:lineRule="auto"/>
      </w:pPr>
      <w:r>
        <w:separator/>
      </w:r>
    </w:p>
  </w:footnote>
  <w:footnote w:type="continuationSeparator" w:id="0">
    <w:p w14:paraId="65F4FDB1" w14:textId="77777777" w:rsidR="00821315" w:rsidRDefault="00821315" w:rsidP="00254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1D"/>
    <w:multiLevelType w:val="hybridMultilevel"/>
    <w:tmpl w:val="29142F28"/>
    <w:lvl w:ilvl="0" w:tplc="8C38A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3F87"/>
    <w:multiLevelType w:val="hybridMultilevel"/>
    <w:tmpl w:val="B36EF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3D08"/>
    <w:multiLevelType w:val="hybridMultilevel"/>
    <w:tmpl w:val="38BE5112"/>
    <w:lvl w:ilvl="0" w:tplc="E796F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9B"/>
    <w:rsid w:val="00064B0A"/>
    <w:rsid w:val="000C1C4F"/>
    <w:rsid w:val="000F6A4D"/>
    <w:rsid w:val="00100856"/>
    <w:rsid w:val="001252C4"/>
    <w:rsid w:val="001773B3"/>
    <w:rsid w:val="001A42CA"/>
    <w:rsid w:val="00253AF0"/>
    <w:rsid w:val="00254C05"/>
    <w:rsid w:val="00270D25"/>
    <w:rsid w:val="00325D04"/>
    <w:rsid w:val="003F0E6D"/>
    <w:rsid w:val="004B50CC"/>
    <w:rsid w:val="004D1F25"/>
    <w:rsid w:val="00654F15"/>
    <w:rsid w:val="006C45AE"/>
    <w:rsid w:val="006E4A33"/>
    <w:rsid w:val="00755B9B"/>
    <w:rsid w:val="007D4E99"/>
    <w:rsid w:val="007E09CD"/>
    <w:rsid w:val="00810D23"/>
    <w:rsid w:val="00821315"/>
    <w:rsid w:val="008445AD"/>
    <w:rsid w:val="008665A4"/>
    <w:rsid w:val="008820AF"/>
    <w:rsid w:val="00921487"/>
    <w:rsid w:val="00947CAD"/>
    <w:rsid w:val="0098151E"/>
    <w:rsid w:val="00A10BA3"/>
    <w:rsid w:val="00AE44DD"/>
    <w:rsid w:val="00B06EA3"/>
    <w:rsid w:val="00B8367E"/>
    <w:rsid w:val="00B8521E"/>
    <w:rsid w:val="00C01F38"/>
    <w:rsid w:val="00C03F9D"/>
    <w:rsid w:val="00C17115"/>
    <w:rsid w:val="00C62706"/>
    <w:rsid w:val="00C6439F"/>
    <w:rsid w:val="00C83A5E"/>
    <w:rsid w:val="00C9377D"/>
    <w:rsid w:val="00CA7A29"/>
    <w:rsid w:val="00CC17ED"/>
    <w:rsid w:val="00CF0E35"/>
    <w:rsid w:val="00CF4140"/>
    <w:rsid w:val="00D1239F"/>
    <w:rsid w:val="00D30E92"/>
    <w:rsid w:val="00E37748"/>
    <w:rsid w:val="00E80432"/>
    <w:rsid w:val="00EE6DCD"/>
    <w:rsid w:val="00F30A9B"/>
    <w:rsid w:val="00F5257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F353E"/>
  <w15:chartTrackingRefBased/>
  <w15:docId w15:val="{8A25E6D5-9FEF-4439-9DB5-7703342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C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05"/>
  </w:style>
  <w:style w:type="paragraph" w:styleId="Footer">
    <w:name w:val="footer"/>
    <w:basedOn w:val="Normal"/>
    <w:link w:val="FooterChar"/>
    <w:uiPriority w:val="99"/>
    <w:unhideWhenUsed/>
    <w:rsid w:val="00254C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05"/>
  </w:style>
  <w:style w:type="paragraph" w:styleId="IntenseQuote">
    <w:name w:val="Intense Quote"/>
    <w:basedOn w:val="Normal"/>
    <w:next w:val="Normal"/>
    <w:link w:val="IntenseQuoteChar"/>
    <w:uiPriority w:val="30"/>
    <w:qFormat/>
    <w:rsid w:val="004D1F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F25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D1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9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9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F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6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ftglobal@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D1D5-917E-4984-B317-96DF64ED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Oostelbos</dc:creator>
  <cp:keywords/>
  <dc:description/>
  <cp:lastModifiedBy>Roel Kamerling</cp:lastModifiedBy>
  <cp:revision>5</cp:revision>
  <dcterms:created xsi:type="dcterms:W3CDTF">2019-09-25T10:07:00Z</dcterms:created>
  <dcterms:modified xsi:type="dcterms:W3CDTF">2019-09-27T07:08:00Z</dcterms:modified>
</cp:coreProperties>
</file>